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D6618" w14:textId="77777777" w:rsidR="00D01CE3" w:rsidRDefault="005D4963">
      <w:pPr>
        <w:spacing w:after="394" w:line="259" w:lineRule="auto"/>
        <w:ind w:left="5" w:right="0" w:firstLine="0"/>
      </w:pPr>
      <w:r>
        <w:rPr>
          <w:noProof/>
        </w:rPr>
        <w:drawing>
          <wp:inline distT="0" distB="0" distL="0" distR="0" wp14:anchorId="610C8873" wp14:editId="38DB9AFD">
            <wp:extent cx="1651000" cy="635000"/>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5"/>
                    <a:stretch>
                      <a:fillRect/>
                    </a:stretch>
                  </pic:blipFill>
                  <pic:spPr>
                    <a:xfrm>
                      <a:off x="0" y="0"/>
                      <a:ext cx="1651000" cy="635000"/>
                    </a:xfrm>
                    <a:prstGeom prst="rect">
                      <a:avLst/>
                    </a:prstGeom>
                  </pic:spPr>
                </pic:pic>
              </a:graphicData>
            </a:graphic>
          </wp:inline>
        </w:drawing>
      </w:r>
      <w:r>
        <w:rPr>
          <w:sz w:val="22"/>
        </w:rPr>
        <w:t xml:space="preserve"> </w:t>
      </w:r>
      <w:r>
        <w:t xml:space="preserve">   </w:t>
      </w:r>
    </w:p>
    <w:p w14:paraId="77F29D67" w14:textId="77777777" w:rsidR="00D01CE3" w:rsidRDefault="005D4963">
      <w:pPr>
        <w:spacing w:after="0" w:line="259" w:lineRule="auto"/>
        <w:ind w:left="308" w:right="0" w:firstLine="0"/>
        <w:jc w:val="center"/>
      </w:pPr>
      <w:r>
        <w:rPr>
          <w:sz w:val="44"/>
        </w:rPr>
        <w:t xml:space="preserve"> </w:t>
      </w:r>
      <w:r>
        <w:t xml:space="preserve">   </w:t>
      </w:r>
    </w:p>
    <w:p w14:paraId="318D6DD5" w14:textId="0820E12F" w:rsidR="00D01CE3" w:rsidRPr="0089199B" w:rsidRDefault="00EF1E62">
      <w:pPr>
        <w:spacing w:after="35" w:line="259" w:lineRule="auto"/>
        <w:ind w:left="370" w:right="0"/>
        <w:jc w:val="center"/>
        <w:rPr>
          <w:rFonts w:ascii="Santa Monica Sharp Medium" w:hAnsi="Santa Monica Sharp Medium"/>
        </w:rPr>
      </w:pPr>
      <w:r w:rsidRPr="0089199B">
        <w:rPr>
          <w:rFonts w:ascii="Santa Monica Sharp Medium" w:hAnsi="Santa Monica Sharp Medium"/>
          <w:sz w:val="27"/>
        </w:rPr>
        <w:t xml:space="preserve">REGULAR </w:t>
      </w:r>
      <w:r w:rsidR="005D4963" w:rsidRPr="0089199B">
        <w:rPr>
          <w:rFonts w:ascii="Santa Monica Sharp Medium" w:hAnsi="Santa Monica Sharp Medium"/>
          <w:sz w:val="27"/>
        </w:rPr>
        <w:t>MEETING AGENDA</w:t>
      </w:r>
      <w:r w:rsidR="005D4963" w:rsidRPr="0089199B">
        <w:rPr>
          <w:rFonts w:ascii="Santa Monica Sharp Medium" w:hAnsi="Santa Monica Sharp Medium"/>
        </w:rPr>
        <w:t xml:space="preserve">  </w:t>
      </w:r>
    </w:p>
    <w:p w14:paraId="19BB5022" w14:textId="77777777" w:rsidR="00D01CE3" w:rsidRPr="0089199B" w:rsidRDefault="005D4963">
      <w:pPr>
        <w:spacing w:after="0" w:line="259" w:lineRule="auto"/>
        <w:ind w:left="370" w:right="1"/>
        <w:jc w:val="center"/>
        <w:rPr>
          <w:rFonts w:ascii="Santa Monica Sharp Medium" w:hAnsi="Santa Monica Sharp Medium"/>
        </w:rPr>
      </w:pPr>
      <w:r w:rsidRPr="0089199B">
        <w:rPr>
          <w:rFonts w:ascii="Santa Monica Sharp Medium" w:hAnsi="Santa Monica Sharp Medium"/>
          <w:sz w:val="27"/>
        </w:rPr>
        <w:t>MEETING OF THE PUBLIC SAFETY REFORM AND OVERSIGHT COMMISSION</w:t>
      </w:r>
      <w:r w:rsidRPr="0089199B">
        <w:rPr>
          <w:rFonts w:ascii="Santa Monica Sharp Medium" w:hAnsi="Santa Monica Sharp Medium"/>
        </w:rPr>
        <w:t xml:space="preserve">  </w:t>
      </w:r>
    </w:p>
    <w:p w14:paraId="41FDF454" w14:textId="33FBC689" w:rsidR="00D01CE3" w:rsidRPr="0089199B" w:rsidRDefault="00EF1E62">
      <w:pPr>
        <w:spacing w:after="226" w:line="259" w:lineRule="auto"/>
        <w:ind w:left="0" w:firstLine="0"/>
        <w:jc w:val="center"/>
        <w:rPr>
          <w:rFonts w:ascii="Santa Monica Sharp Medium" w:hAnsi="Santa Monica Sharp Medium"/>
        </w:rPr>
      </w:pPr>
      <w:r w:rsidRPr="0089199B">
        <w:rPr>
          <w:rFonts w:ascii="Santa Monica Sharp Medium" w:hAnsi="Santa Monica Sharp Medium"/>
        </w:rPr>
        <w:t>Tuesday</w:t>
      </w:r>
      <w:r w:rsidR="005D4963" w:rsidRPr="0089199B">
        <w:rPr>
          <w:rFonts w:ascii="Santa Monica Sharp Medium" w:hAnsi="Santa Monica Sharp Medium"/>
        </w:rPr>
        <w:t xml:space="preserve">, </w:t>
      </w:r>
      <w:r w:rsidR="00D603C5" w:rsidRPr="0089199B">
        <w:rPr>
          <w:rFonts w:ascii="Santa Monica Sharp Medium" w:hAnsi="Santa Monica Sharp Medium"/>
        </w:rPr>
        <w:t>September 5th</w:t>
      </w:r>
      <w:r w:rsidR="005D4963" w:rsidRPr="0089199B">
        <w:rPr>
          <w:rFonts w:ascii="Santa Monica Sharp Medium" w:hAnsi="Santa Monica Sharp Medium"/>
        </w:rPr>
        <w:t xml:space="preserve">, 2023 </w:t>
      </w:r>
      <w:r w:rsidR="001205E6" w:rsidRPr="0089199B">
        <w:rPr>
          <w:rFonts w:ascii="Santa Monica Sharp Medium" w:hAnsi="Santa Monica Sharp Medium"/>
        </w:rPr>
        <w:t>6:0</w:t>
      </w:r>
      <w:r w:rsidR="005D4963" w:rsidRPr="0089199B">
        <w:rPr>
          <w:rFonts w:ascii="Santa Monica Sharp Medium" w:hAnsi="Santa Monica Sharp Medium"/>
        </w:rPr>
        <w:t xml:space="preserve">0 P.M.  </w:t>
      </w:r>
    </w:p>
    <w:p w14:paraId="46931B66" w14:textId="252E0C17" w:rsidR="00D01CE3" w:rsidRPr="0089199B" w:rsidRDefault="00EF1E62">
      <w:pPr>
        <w:spacing w:after="24" w:line="259" w:lineRule="auto"/>
        <w:ind w:left="371" w:right="0"/>
        <w:jc w:val="center"/>
        <w:rPr>
          <w:rFonts w:ascii="Santa Monica Sharp Medium" w:hAnsi="Santa Monica Sharp Medium"/>
        </w:rPr>
      </w:pPr>
      <w:r w:rsidRPr="0089199B">
        <w:rPr>
          <w:rFonts w:ascii="Santa Monica Sharp Medium" w:hAnsi="Santa Monica Sharp Medium"/>
          <w:color w:val="2E2E2E"/>
        </w:rPr>
        <w:t>Council Chambers</w:t>
      </w:r>
    </w:p>
    <w:p w14:paraId="148EEC94" w14:textId="5033456E" w:rsidR="005D4963" w:rsidRPr="0089199B" w:rsidRDefault="00EF1E62" w:rsidP="005D4963">
      <w:pPr>
        <w:spacing w:after="20" w:line="259" w:lineRule="auto"/>
        <w:ind w:left="0" w:right="146" w:firstLine="0"/>
        <w:jc w:val="center"/>
        <w:rPr>
          <w:rFonts w:ascii="Santa Monica Sharp Medium" w:hAnsi="Santa Monica Sharp Medium"/>
          <w:color w:val="2E2E2E"/>
        </w:rPr>
      </w:pPr>
      <w:r w:rsidRPr="0089199B">
        <w:rPr>
          <w:rFonts w:ascii="Santa Monica Sharp Medium" w:hAnsi="Santa Monica Sharp Medium"/>
          <w:color w:val="2E2E2E"/>
        </w:rPr>
        <w:t>1685 Main Steet</w:t>
      </w:r>
      <w:r w:rsidR="005D4963" w:rsidRPr="0089199B">
        <w:rPr>
          <w:rFonts w:ascii="Santa Monica Sharp Medium" w:hAnsi="Santa Monica Sharp Medium"/>
          <w:color w:val="2E2E2E"/>
        </w:rPr>
        <w:t>, Santa Monica, CA 90401 </w:t>
      </w:r>
    </w:p>
    <w:p w14:paraId="4A16990C" w14:textId="77777777" w:rsidR="00D01CE3" w:rsidRPr="0089199B" w:rsidRDefault="005D4963">
      <w:pPr>
        <w:spacing w:after="20" w:line="259" w:lineRule="auto"/>
        <w:ind w:left="0" w:right="146" w:firstLine="0"/>
        <w:jc w:val="center"/>
        <w:rPr>
          <w:rFonts w:ascii="Santa Monica Sharp Medium" w:hAnsi="Santa Monica Sharp Medium"/>
        </w:rPr>
      </w:pPr>
      <w:r w:rsidRPr="0089199B">
        <w:rPr>
          <w:rFonts w:ascii="Santa Monica Sharp Medium" w:hAnsi="Santa Monica Sharp Medium"/>
        </w:rPr>
        <w:t xml:space="preserve">  </w:t>
      </w:r>
    </w:p>
    <w:p w14:paraId="5FFA2C70" w14:textId="1E197E20" w:rsidR="00D01CE3" w:rsidRPr="0089199B" w:rsidRDefault="005D4963" w:rsidP="00EF1E62">
      <w:pPr>
        <w:ind w:left="108" w:right="298"/>
        <w:jc w:val="center"/>
        <w:rPr>
          <w:rFonts w:ascii="Santa Monica Sharp Medium" w:hAnsi="Santa Monica Sharp Medium"/>
        </w:rPr>
      </w:pPr>
      <w:r w:rsidRPr="0089199B">
        <w:rPr>
          <w:rFonts w:ascii="Santa Monica Sharp Medium" w:hAnsi="Santa Monica Sharp Medium"/>
        </w:rPr>
        <w:t xml:space="preserve">NOTICE IS HEREBY GIVEN that a </w:t>
      </w:r>
      <w:r w:rsidR="00D603C5" w:rsidRPr="0089199B">
        <w:rPr>
          <w:rFonts w:ascii="Santa Monica Sharp Medium" w:hAnsi="Santa Monica Sharp Medium"/>
        </w:rPr>
        <w:t>regular</w:t>
      </w:r>
      <w:r w:rsidRPr="0089199B">
        <w:rPr>
          <w:rFonts w:ascii="Santa Monica Sharp Medium" w:hAnsi="Santa Monica Sharp Medium"/>
        </w:rPr>
        <w:t xml:space="preserve"> meeting of the PUBLIC SAFETY REFORM</w:t>
      </w:r>
    </w:p>
    <w:p w14:paraId="1B879EAE" w14:textId="48B58458" w:rsidR="00D01CE3" w:rsidRPr="0089199B" w:rsidRDefault="005D4963" w:rsidP="00EF1E62">
      <w:pPr>
        <w:ind w:left="108" w:right="298"/>
        <w:jc w:val="center"/>
        <w:rPr>
          <w:rFonts w:ascii="Santa Monica Sharp Medium" w:hAnsi="Santa Monica Sharp Medium"/>
        </w:rPr>
      </w:pPr>
      <w:r w:rsidRPr="0089199B">
        <w:rPr>
          <w:rFonts w:ascii="Santa Monica Sharp Medium" w:hAnsi="Santa Monica Sharp Medium"/>
        </w:rPr>
        <w:t xml:space="preserve">AND OVERSIGHT COMMISSION will be held at </w:t>
      </w:r>
      <w:r w:rsidR="00EF1E62" w:rsidRPr="0089199B">
        <w:rPr>
          <w:rFonts w:ascii="Santa Monica Sharp Medium" w:hAnsi="Santa Monica Sharp Medium"/>
        </w:rPr>
        <w:t>6</w:t>
      </w:r>
      <w:r w:rsidRPr="0089199B">
        <w:rPr>
          <w:rFonts w:ascii="Santa Monica Sharp Medium" w:hAnsi="Santa Monica Sharp Medium"/>
        </w:rPr>
        <w:t>:</w:t>
      </w:r>
      <w:r w:rsidR="00EF1E62" w:rsidRPr="0089199B">
        <w:rPr>
          <w:rFonts w:ascii="Santa Monica Sharp Medium" w:hAnsi="Santa Monica Sharp Medium"/>
        </w:rPr>
        <w:t>0</w:t>
      </w:r>
      <w:r w:rsidRPr="0089199B">
        <w:rPr>
          <w:rFonts w:ascii="Santa Monica Sharp Medium" w:hAnsi="Santa Monica Sharp Medium"/>
        </w:rPr>
        <w:t xml:space="preserve">0 p.m., on </w:t>
      </w:r>
      <w:r w:rsidR="00EF1E62" w:rsidRPr="0089199B">
        <w:rPr>
          <w:rFonts w:ascii="Santa Monica Sharp Medium" w:hAnsi="Santa Monica Sharp Medium"/>
        </w:rPr>
        <w:t xml:space="preserve">Tuesday, </w:t>
      </w:r>
      <w:r w:rsidR="00D603C5" w:rsidRPr="0089199B">
        <w:rPr>
          <w:rFonts w:ascii="Santa Monica Sharp Medium" w:hAnsi="Santa Monica Sharp Medium"/>
        </w:rPr>
        <w:t>September 5th</w:t>
      </w:r>
      <w:r w:rsidRPr="0089199B">
        <w:rPr>
          <w:rFonts w:ascii="Santa Monica Sharp Medium" w:hAnsi="Santa Monica Sharp Medium"/>
        </w:rPr>
        <w:t>, 2023</w:t>
      </w:r>
      <w:r w:rsidR="00EF1E62" w:rsidRPr="0089199B">
        <w:rPr>
          <w:rFonts w:ascii="Santa Monica Sharp Medium" w:hAnsi="Santa Monica Sharp Medium"/>
        </w:rPr>
        <w:t>.</w:t>
      </w:r>
    </w:p>
    <w:p w14:paraId="3CDF3275" w14:textId="77777777" w:rsidR="00D01CE3" w:rsidRPr="0089199B" w:rsidRDefault="005D4963">
      <w:pPr>
        <w:spacing w:after="20" w:line="259" w:lineRule="auto"/>
        <w:ind w:left="15" w:right="0" w:firstLine="0"/>
        <w:rPr>
          <w:rFonts w:ascii="Santa Monica Sharp Medium" w:hAnsi="Santa Monica Sharp Medium"/>
        </w:rPr>
      </w:pPr>
      <w:r w:rsidRPr="0089199B">
        <w:rPr>
          <w:rFonts w:ascii="Santa Monica Sharp Medium" w:hAnsi="Santa Monica Sharp Medium"/>
        </w:rPr>
        <w:t xml:space="preserve">  </w:t>
      </w:r>
    </w:p>
    <w:p w14:paraId="599F83A6" w14:textId="77777777" w:rsidR="00D01CE3" w:rsidRPr="0089199B" w:rsidRDefault="005D4963">
      <w:pPr>
        <w:spacing w:after="24" w:line="259" w:lineRule="auto"/>
        <w:ind w:left="0" w:right="0" w:firstLine="0"/>
        <w:rPr>
          <w:rFonts w:ascii="Santa Monica Sharp Medium" w:hAnsi="Santa Monica Sharp Medium"/>
        </w:rPr>
      </w:pPr>
      <w:r w:rsidRPr="0089199B">
        <w:rPr>
          <w:rFonts w:ascii="Santa Monica Sharp Medium" w:hAnsi="Santa Monica Sharp Medium"/>
        </w:rPr>
        <w:t xml:space="preserve">   </w:t>
      </w:r>
    </w:p>
    <w:p w14:paraId="578A6CA4" w14:textId="77777777" w:rsidR="005D4963" w:rsidRPr="0089199B" w:rsidRDefault="005D4963">
      <w:pPr>
        <w:spacing w:after="226"/>
        <w:ind w:left="108" w:right="0"/>
        <w:rPr>
          <w:rFonts w:ascii="Santa Monica Sharp Medium" w:hAnsi="Santa Monica Sharp Medium"/>
        </w:rPr>
      </w:pPr>
      <w:r w:rsidRPr="0089199B">
        <w:rPr>
          <w:rFonts w:ascii="Santa Monica Sharp Medium" w:hAnsi="Santa Monica Sharp Medium"/>
        </w:rPr>
        <w:t xml:space="preserve">Call to Order  </w:t>
      </w:r>
    </w:p>
    <w:p w14:paraId="6A2ABFD9" w14:textId="77777777" w:rsidR="00344891" w:rsidRDefault="001205E6" w:rsidP="00344891">
      <w:pPr>
        <w:spacing w:after="0" w:line="240" w:lineRule="auto"/>
        <w:ind w:left="108" w:right="0"/>
        <w:rPr>
          <w:rFonts w:ascii="Santa Monica Sharp Medium" w:hAnsi="Santa Monica Sharp Medium"/>
        </w:rPr>
      </w:pPr>
      <w:r w:rsidRPr="0089199B">
        <w:rPr>
          <w:rFonts w:ascii="Santa Monica Sharp Medium" w:hAnsi="Santa Monica Sharp Medium"/>
        </w:rPr>
        <w:t xml:space="preserve">Roll Call   </w:t>
      </w:r>
    </w:p>
    <w:p w14:paraId="5E6A2011" w14:textId="77777777" w:rsidR="00344891" w:rsidRDefault="00344891" w:rsidP="00344891">
      <w:pPr>
        <w:spacing w:after="0" w:line="240" w:lineRule="auto"/>
        <w:ind w:left="108" w:right="0"/>
        <w:rPr>
          <w:rFonts w:ascii="Santa Monica Sharp Medium" w:hAnsi="Santa Monica Sharp Medium"/>
          <w:b/>
          <w:bCs/>
        </w:rPr>
      </w:pPr>
    </w:p>
    <w:p w14:paraId="1D5F73FC" w14:textId="4F2BCD27" w:rsidR="00344891" w:rsidRPr="00344891" w:rsidRDefault="00344891" w:rsidP="00344891">
      <w:pPr>
        <w:spacing w:after="0" w:line="240" w:lineRule="auto"/>
        <w:ind w:left="108" w:right="0"/>
        <w:rPr>
          <w:rFonts w:ascii="Santa Monica Sharp Medium" w:hAnsi="Santa Monica Sharp Medium"/>
          <w:b/>
          <w:bCs/>
        </w:rPr>
      </w:pPr>
      <w:r w:rsidRPr="00344891">
        <w:rPr>
          <w:rFonts w:ascii="Santa Monica Sharp Medium" w:hAnsi="Santa Monica Sharp Medium"/>
          <w:b/>
          <w:bCs/>
        </w:rPr>
        <w:t>Present:</w:t>
      </w:r>
    </w:p>
    <w:p w14:paraId="0B45CA00" w14:textId="77777777" w:rsidR="00344891" w:rsidRDefault="00344891" w:rsidP="00344891">
      <w:pPr>
        <w:spacing w:after="0" w:line="240" w:lineRule="auto"/>
        <w:ind w:left="108" w:right="0"/>
        <w:rPr>
          <w:rFonts w:ascii="Santa Monica Sharp Medium" w:hAnsi="Santa Monica Sharp Medium"/>
        </w:rPr>
      </w:pPr>
      <w:r>
        <w:rPr>
          <w:rFonts w:ascii="Santa Monica Sharp Medium" w:hAnsi="Santa Monica Sharp Medium"/>
        </w:rPr>
        <w:t>Commissioner Miller</w:t>
      </w:r>
      <w:r w:rsidR="001205E6" w:rsidRPr="0089199B">
        <w:rPr>
          <w:rFonts w:ascii="Santa Monica Sharp Medium" w:hAnsi="Santa Monica Sharp Medium"/>
        </w:rPr>
        <w:t xml:space="preserve">  </w:t>
      </w:r>
    </w:p>
    <w:p w14:paraId="1651C9DB" w14:textId="0C1460B1" w:rsidR="00344891" w:rsidRDefault="00344891" w:rsidP="00344891">
      <w:pPr>
        <w:spacing w:after="0" w:line="240" w:lineRule="auto"/>
        <w:ind w:left="108" w:right="0"/>
        <w:rPr>
          <w:rFonts w:ascii="Santa Monica Sharp Medium" w:hAnsi="Santa Monica Sharp Medium"/>
        </w:rPr>
      </w:pPr>
      <w:r>
        <w:rPr>
          <w:rFonts w:ascii="Santa Monica Sharp Medium" w:hAnsi="Santa Monica Sharp Medium"/>
        </w:rPr>
        <w:t>Commissioner Raman</w:t>
      </w:r>
    </w:p>
    <w:p w14:paraId="789E6D8C" w14:textId="77777777" w:rsidR="00344891" w:rsidRDefault="00344891" w:rsidP="00344891">
      <w:pPr>
        <w:spacing w:after="0" w:line="240" w:lineRule="auto"/>
        <w:ind w:left="108" w:right="0"/>
        <w:rPr>
          <w:rFonts w:ascii="Santa Monica Sharp Medium" w:hAnsi="Santa Monica Sharp Medium"/>
        </w:rPr>
      </w:pPr>
      <w:r>
        <w:rPr>
          <w:rFonts w:ascii="Santa Monica Sharp Medium" w:hAnsi="Santa Monica Sharp Medium"/>
        </w:rPr>
        <w:t>Commissioner Mohanty</w:t>
      </w:r>
    </w:p>
    <w:p w14:paraId="22F0E83A" w14:textId="77777777" w:rsidR="00344891" w:rsidRDefault="00344891" w:rsidP="00344891">
      <w:pPr>
        <w:spacing w:after="0" w:line="240" w:lineRule="auto"/>
        <w:ind w:left="108" w:right="0"/>
        <w:rPr>
          <w:rFonts w:ascii="Santa Monica Sharp Medium" w:hAnsi="Santa Monica Sharp Medium"/>
        </w:rPr>
      </w:pPr>
      <w:r>
        <w:rPr>
          <w:rFonts w:ascii="Santa Monica Sharp Medium" w:hAnsi="Santa Monica Sharp Medium"/>
        </w:rPr>
        <w:t>Commissioner Cruz</w:t>
      </w:r>
    </w:p>
    <w:p w14:paraId="54F359FC" w14:textId="77777777" w:rsidR="00344891" w:rsidRDefault="00344891" w:rsidP="00344891">
      <w:pPr>
        <w:spacing w:after="0" w:line="240" w:lineRule="auto"/>
        <w:ind w:left="108" w:right="0"/>
        <w:rPr>
          <w:rFonts w:ascii="Santa Monica Sharp Medium" w:hAnsi="Santa Monica Sharp Medium"/>
        </w:rPr>
      </w:pPr>
      <w:r>
        <w:rPr>
          <w:rFonts w:ascii="Santa Monica Sharp Medium" w:hAnsi="Santa Monica Sharp Medium"/>
        </w:rPr>
        <w:t>Commissioner Scott</w:t>
      </w:r>
    </w:p>
    <w:p w14:paraId="56084199" w14:textId="77777777" w:rsidR="00344891" w:rsidRDefault="00344891" w:rsidP="00344891">
      <w:pPr>
        <w:spacing w:after="0" w:line="240" w:lineRule="auto"/>
        <w:ind w:left="108" w:right="0"/>
        <w:rPr>
          <w:rFonts w:ascii="Santa Monica Sharp Medium" w:hAnsi="Santa Monica Sharp Medium"/>
        </w:rPr>
      </w:pPr>
      <w:r>
        <w:rPr>
          <w:rFonts w:ascii="Santa Monica Sharp Medium" w:hAnsi="Santa Monica Sharp Medium"/>
        </w:rPr>
        <w:t xml:space="preserve">Commissioner </w:t>
      </w:r>
      <w:proofErr w:type="spellStart"/>
      <w:r>
        <w:rPr>
          <w:rFonts w:ascii="Santa Monica Sharp Medium" w:hAnsi="Santa Monica Sharp Medium"/>
        </w:rPr>
        <w:t>Devermont</w:t>
      </w:r>
      <w:proofErr w:type="spellEnd"/>
    </w:p>
    <w:p w14:paraId="17FFD4BF" w14:textId="77777777" w:rsidR="00344891" w:rsidRDefault="00344891" w:rsidP="00344891">
      <w:pPr>
        <w:spacing w:after="0" w:line="240" w:lineRule="auto"/>
        <w:ind w:left="108" w:right="0"/>
        <w:rPr>
          <w:rFonts w:ascii="Santa Monica Sharp Medium" w:hAnsi="Santa Monica Sharp Medium"/>
        </w:rPr>
      </w:pPr>
      <w:r>
        <w:rPr>
          <w:rFonts w:ascii="Santa Monica Sharp Medium" w:hAnsi="Santa Monica Sharp Medium"/>
        </w:rPr>
        <w:t>Commissioner Centeno</w:t>
      </w:r>
    </w:p>
    <w:p w14:paraId="7EA7102D" w14:textId="77777777" w:rsidR="00344891" w:rsidRDefault="00344891" w:rsidP="00344891">
      <w:pPr>
        <w:spacing w:after="0" w:line="240" w:lineRule="auto"/>
        <w:ind w:left="108" w:right="0"/>
        <w:rPr>
          <w:rFonts w:ascii="Santa Monica Sharp Medium" w:hAnsi="Santa Monica Sharp Medium"/>
        </w:rPr>
      </w:pPr>
      <w:r>
        <w:rPr>
          <w:rFonts w:ascii="Santa Monica Sharp Medium" w:hAnsi="Santa Monica Sharp Medium"/>
        </w:rPr>
        <w:t xml:space="preserve">Commissioner </w:t>
      </w:r>
      <w:proofErr w:type="spellStart"/>
      <w:r>
        <w:rPr>
          <w:rFonts w:ascii="Santa Monica Sharp Medium" w:hAnsi="Santa Monica Sharp Medium"/>
        </w:rPr>
        <w:t>McGlaughlin-Basseri</w:t>
      </w:r>
      <w:proofErr w:type="spellEnd"/>
    </w:p>
    <w:p w14:paraId="0463596E" w14:textId="77777777" w:rsidR="00344891" w:rsidRDefault="00344891" w:rsidP="00344891">
      <w:pPr>
        <w:spacing w:after="0" w:line="240" w:lineRule="auto"/>
        <w:ind w:left="108" w:right="0"/>
        <w:rPr>
          <w:rFonts w:ascii="Santa Monica Sharp Medium" w:hAnsi="Santa Monica Sharp Medium"/>
        </w:rPr>
      </w:pPr>
      <w:r>
        <w:rPr>
          <w:rFonts w:ascii="Santa Monica Sharp Medium" w:hAnsi="Santa Monica Sharp Medium"/>
        </w:rPr>
        <w:t xml:space="preserve">Commissioner Palazzolo </w:t>
      </w:r>
    </w:p>
    <w:p w14:paraId="591979BD" w14:textId="77777777" w:rsidR="00344891" w:rsidRDefault="00344891" w:rsidP="00344891">
      <w:pPr>
        <w:spacing w:after="0" w:line="240" w:lineRule="auto"/>
        <w:ind w:left="108" w:right="0"/>
        <w:rPr>
          <w:rFonts w:ascii="Santa Monica Sharp Medium" w:hAnsi="Santa Monica Sharp Medium"/>
        </w:rPr>
      </w:pPr>
      <w:r>
        <w:rPr>
          <w:rFonts w:ascii="Santa Monica Sharp Medium" w:hAnsi="Santa Monica Sharp Medium"/>
        </w:rPr>
        <w:t xml:space="preserve">Commissioner </w:t>
      </w:r>
      <w:proofErr w:type="spellStart"/>
      <w:r>
        <w:rPr>
          <w:rFonts w:ascii="Santa Monica Sharp Medium" w:hAnsi="Santa Monica Sharp Medium"/>
        </w:rPr>
        <w:t>Winnemore</w:t>
      </w:r>
      <w:proofErr w:type="spellEnd"/>
    </w:p>
    <w:p w14:paraId="71FEF61E" w14:textId="77777777" w:rsidR="00344891" w:rsidRDefault="00344891" w:rsidP="00344891">
      <w:pPr>
        <w:spacing w:after="0" w:line="240" w:lineRule="auto"/>
        <w:ind w:left="108" w:right="0"/>
        <w:rPr>
          <w:rFonts w:ascii="Santa Monica Sharp Medium" w:hAnsi="Santa Monica Sharp Medium"/>
          <w:b/>
          <w:bCs/>
        </w:rPr>
      </w:pPr>
    </w:p>
    <w:p w14:paraId="28E9105A" w14:textId="04CE1B6E" w:rsidR="00344891" w:rsidRPr="00344891" w:rsidRDefault="00344891" w:rsidP="00344891">
      <w:pPr>
        <w:spacing w:after="0" w:line="240" w:lineRule="auto"/>
        <w:ind w:left="108" w:right="0"/>
        <w:rPr>
          <w:rFonts w:ascii="Santa Monica Sharp Medium" w:hAnsi="Santa Monica Sharp Medium"/>
          <w:b/>
          <w:bCs/>
        </w:rPr>
      </w:pPr>
      <w:r w:rsidRPr="00344891">
        <w:rPr>
          <w:rFonts w:ascii="Santa Monica Sharp Medium" w:hAnsi="Santa Monica Sharp Medium"/>
          <w:b/>
          <w:bCs/>
        </w:rPr>
        <w:t>Absent:</w:t>
      </w:r>
    </w:p>
    <w:p w14:paraId="262B805A" w14:textId="4DEB1906" w:rsidR="00344891" w:rsidRDefault="00344891" w:rsidP="00344891">
      <w:pPr>
        <w:spacing w:after="0" w:line="240" w:lineRule="auto"/>
        <w:ind w:left="108" w:right="0"/>
        <w:rPr>
          <w:rFonts w:ascii="Santa Monica Sharp Medium" w:hAnsi="Santa Monica Sharp Medium"/>
        </w:rPr>
      </w:pPr>
      <w:r>
        <w:rPr>
          <w:rFonts w:ascii="Santa Monica Sharp Medium" w:hAnsi="Santa Monica Sharp Medium"/>
        </w:rPr>
        <w:t xml:space="preserve">Commissioner </w:t>
      </w:r>
      <w:proofErr w:type="spellStart"/>
      <w:r>
        <w:rPr>
          <w:rFonts w:ascii="Santa Monica Sharp Medium" w:hAnsi="Santa Monica Sharp Medium"/>
        </w:rPr>
        <w:t>Stedge</w:t>
      </w:r>
      <w:proofErr w:type="spellEnd"/>
      <w:r>
        <w:rPr>
          <w:rFonts w:ascii="Santa Monica Sharp Medium" w:hAnsi="Santa Monica Sharp Medium"/>
        </w:rPr>
        <w:t xml:space="preserve">-Stroud </w:t>
      </w:r>
    </w:p>
    <w:p w14:paraId="7476BAA6" w14:textId="078415FD" w:rsidR="001205E6" w:rsidRPr="0089199B" w:rsidRDefault="00344891" w:rsidP="00344891">
      <w:pPr>
        <w:spacing w:after="0" w:line="240" w:lineRule="auto"/>
        <w:ind w:left="108" w:right="0"/>
        <w:rPr>
          <w:rFonts w:ascii="Santa Monica Sharp Medium" w:hAnsi="Santa Monica Sharp Medium"/>
        </w:rPr>
      </w:pPr>
      <w:r>
        <w:rPr>
          <w:rFonts w:ascii="Santa Monica Sharp Medium" w:hAnsi="Santa Monica Sharp Medium"/>
        </w:rPr>
        <w:t xml:space="preserve">Commissioner Harrington </w:t>
      </w:r>
      <w:r w:rsidR="001205E6" w:rsidRPr="0089199B">
        <w:rPr>
          <w:rFonts w:ascii="Santa Monica Sharp Medium" w:hAnsi="Santa Monica Sharp Medium"/>
        </w:rPr>
        <w:t xml:space="preserve"> </w:t>
      </w:r>
    </w:p>
    <w:p w14:paraId="47B9BAF5" w14:textId="77777777" w:rsidR="00D01CE3" w:rsidRPr="0089199B" w:rsidRDefault="005D4963">
      <w:pPr>
        <w:spacing w:after="226"/>
        <w:ind w:left="108" w:right="0"/>
        <w:rPr>
          <w:rFonts w:ascii="Santa Monica Sharp Medium" w:hAnsi="Santa Monica Sharp Medium"/>
        </w:rPr>
      </w:pPr>
      <w:r w:rsidRPr="0089199B">
        <w:rPr>
          <w:rFonts w:ascii="Santa Monica Sharp Medium" w:hAnsi="Santa Monica Sharp Medium"/>
        </w:rPr>
        <w:lastRenderedPageBreak/>
        <w:t xml:space="preserve">Please note that Agenda Items may be reordered during the meeting at the discretion of the body.    </w:t>
      </w:r>
    </w:p>
    <w:p w14:paraId="7519E624" w14:textId="2E447857" w:rsidR="00830E82" w:rsidRPr="0089199B" w:rsidRDefault="005D4963" w:rsidP="00EF1E62">
      <w:pPr>
        <w:numPr>
          <w:ilvl w:val="0"/>
          <w:numId w:val="1"/>
        </w:numPr>
        <w:ind w:right="298" w:hanging="360"/>
        <w:rPr>
          <w:rFonts w:ascii="Santa Monica Sharp Medium" w:hAnsi="Santa Monica Sharp Medium"/>
        </w:rPr>
      </w:pPr>
      <w:r w:rsidRPr="0089199B">
        <w:rPr>
          <w:rFonts w:ascii="Santa Monica Sharp Medium" w:hAnsi="Santa Monica Sharp Medium"/>
        </w:rPr>
        <w:t xml:space="preserve">Special Agenda Items    </w:t>
      </w:r>
    </w:p>
    <w:p w14:paraId="33E86DB5" w14:textId="67341AD5" w:rsidR="007F0713" w:rsidRDefault="00D603C5" w:rsidP="007F0713">
      <w:pPr>
        <w:numPr>
          <w:ilvl w:val="1"/>
          <w:numId w:val="1"/>
        </w:numPr>
        <w:ind w:right="298" w:firstLine="0"/>
        <w:rPr>
          <w:rFonts w:ascii="Santa Monica Sharp Medium" w:hAnsi="Santa Monica Sharp Medium"/>
        </w:rPr>
      </w:pPr>
      <w:r w:rsidRPr="0089199B">
        <w:rPr>
          <w:rFonts w:ascii="Santa Monica Sharp Medium" w:hAnsi="Santa Monica Sharp Medium"/>
        </w:rPr>
        <w:t xml:space="preserve">Swearing in of Derek </w:t>
      </w:r>
      <w:proofErr w:type="spellStart"/>
      <w:r w:rsidRPr="0089199B">
        <w:rPr>
          <w:rFonts w:ascii="Santa Monica Sharp Medium" w:hAnsi="Santa Monica Sharp Medium"/>
        </w:rPr>
        <w:t>Devermont</w:t>
      </w:r>
      <w:proofErr w:type="spellEnd"/>
      <w:r w:rsidRPr="0089199B">
        <w:rPr>
          <w:rFonts w:ascii="Santa Monica Sharp Medium" w:hAnsi="Santa Monica Sharp Medium"/>
        </w:rPr>
        <w:t xml:space="preserve"> and Jaime Cruz</w:t>
      </w:r>
      <w:r w:rsidR="003A30EA">
        <w:rPr>
          <w:rFonts w:ascii="Santa Monica Sharp Medium" w:hAnsi="Santa Monica Sharp Medium"/>
        </w:rPr>
        <w:t>, as well as Craig Miller and Joseph Palazzolo</w:t>
      </w:r>
    </w:p>
    <w:p w14:paraId="51BC88F9" w14:textId="7AA016D2" w:rsidR="003A30EA" w:rsidRPr="0089199B" w:rsidRDefault="003A30EA" w:rsidP="003A30EA">
      <w:pPr>
        <w:ind w:left="850" w:right="298" w:firstLine="0"/>
        <w:rPr>
          <w:rFonts w:ascii="Santa Monica Sharp Medium" w:hAnsi="Santa Monica Sharp Medium"/>
        </w:rPr>
      </w:pPr>
      <w:r>
        <w:rPr>
          <w:rFonts w:ascii="Santa Monica Sharp Medium" w:hAnsi="Santa Monica Sharp Medium"/>
        </w:rPr>
        <w:t xml:space="preserve">General public comment taken here: interest in pretextual stops and RIPA data follow ups. </w:t>
      </w:r>
    </w:p>
    <w:p w14:paraId="56361A85" w14:textId="77777777" w:rsidR="00C75DF2" w:rsidRDefault="009951DB" w:rsidP="00C75DF2">
      <w:pPr>
        <w:numPr>
          <w:ilvl w:val="1"/>
          <w:numId w:val="1"/>
        </w:numPr>
        <w:ind w:right="298" w:firstLine="0"/>
        <w:rPr>
          <w:rFonts w:ascii="Santa Monica Sharp Medium" w:hAnsi="Santa Monica Sharp Medium"/>
        </w:rPr>
      </w:pPr>
      <w:r w:rsidRPr="0089199B">
        <w:rPr>
          <w:rFonts w:ascii="Santa Monica Sharp Medium" w:hAnsi="Santa Monica Sharp Medium"/>
        </w:rPr>
        <w:t>Recognition of Adya Mohanty’s continued role on commission</w:t>
      </w:r>
    </w:p>
    <w:p w14:paraId="075A725F" w14:textId="1609D1F9" w:rsidR="003A30EA" w:rsidRDefault="003A30EA" w:rsidP="003A30EA">
      <w:pPr>
        <w:ind w:left="850" w:right="298" w:firstLine="0"/>
        <w:rPr>
          <w:rFonts w:ascii="Santa Monica Sharp Medium" w:hAnsi="Santa Monica Sharp Medium"/>
        </w:rPr>
      </w:pPr>
      <w:r>
        <w:rPr>
          <w:rFonts w:ascii="Santa Monica Sharp Medium" w:hAnsi="Santa Monica Sharp Medium"/>
        </w:rPr>
        <w:t>Discussion of legislative intent with youth seats and whether the rules can be revisited.</w:t>
      </w:r>
    </w:p>
    <w:p w14:paraId="6A14AE8B" w14:textId="4D5F5F07" w:rsidR="009951DB" w:rsidRPr="00F24A50" w:rsidRDefault="009951DB" w:rsidP="00C75DF2">
      <w:pPr>
        <w:numPr>
          <w:ilvl w:val="1"/>
          <w:numId w:val="1"/>
        </w:numPr>
        <w:ind w:right="298" w:firstLine="0"/>
        <w:rPr>
          <w:rFonts w:ascii="Santa Monica Sharp Medium" w:hAnsi="Santa Monica Sharp Medium"/>
        </w:rPr>
      </w:pPr>
      <w:r w:rsidRPr="00C75DF2">
        <w:rPr>
          <w:rFonts w:ascii="Santa Monica Sharp Medium" w:hAnsi="Santa Monica Sharp Medium"/>
          <w:color w:val="242424"/>
          <w:shd w:val="clear" w:color="auto" w:fill="FFFFFF"/>
        </w:rPr>
        <w:t>Presentation from Office of Emergency Management: SPIDR Tech Call for Service Noti</w:t>
      </w:r>
      <w:r w:rsidR="00A7576C">
        <w:rPr>
          <w:rFonts w:ascii="Santa Monica Sharp Medium" w:hAnsi="Santa Monica Sharp Medium"/>
          <w:color w:val="242424"/>
          <w:shd w:val="clear" w:color="auto" w:fill="FFFFFF"/>
        </w:rPr>
        <w:t>fi</w:t>
      </w:r>
      <w:r w:rsidRPr="00C75DF2">
        <w:rPr>
          <w:rFonts w:ascii="Santa Monica Sharp Medium" w:hAnsi="Santa Monica Sharp Medium"/>
          <w:color w:val="242424"/>
          <w:shd w:val="clear" w:color="auto" w:fill="FFFFFF"/>
        </w:rPr>
        <w:t>cations</w:t>
      </w:r>
    </w:p>
    <w:p w14:paraId="5F956439" w14:textId="45A25CAB" w:rsidR="00F24A50" w:rsidRPr="00C75DF2" w:rsidRDefault="00F24A50" w:rsidP="00F24A50">
      <w:pPr>
        <w:ind w:left="850" w:right="298" w:firstLine="0"/>
        <w:rPr>
          <w:rFonts w:ascii="Santa Monica Sharp Medium" w:hAnsi="Santa Monica Sharp Medium"/>
        </w:rPr>
      </w:pPr>
      <w:r>
        <w:rPr>
          <w:rFonts w:ascii="Santa Monica Sharp Medium" w:hAnsi="Santa Monica Sharp Medium"/>
          <w:color w:val="242424"/>
          <w:shd w:val="clear" w:color="auto" w:fill="FFFFFF"/>
        </w:rPr>
        <w:t xml:space="preserve">Discussion: turnaround time for updates on investigations in Phase 3 of the project, discussion of length of response time for calls and when calls may be deprioritized due to a higher priority incident. </w:t>
      </w:r>
    </w:p>
    <w:p w14:paraId="5BDB8C01" w14:textId="33AC1CDB" w:rsidR="0089199B" w:rsidRPr="00986551" w:rsidRDefault="0089199B" w:rsidP="009951DB">
      <w:pPr>
        <w:numPr>
          <w:ilvl w:val="1"/>
          <w:numId w:val="1"/>
        </w:numPr>
        <w:ind w:right="298" w:firstLine="0"/>
        <w:rPr>
          <w:rFonts w:ascii="Santa Monica Sharp Medium" w:hAnsi="Santa Monica Sharp Medium"/>
        </w:rPr>
      </w:pPr>
      <w:r w:rsidRPr="00C75DF2">
        <w:rPr>
          <w:rFonts w:ascii="Santa Monica Sharp Medium" w:hAnsi="Santa Monica Sharp Medium"/>
          <w:color w:val="242424"/>
          <w:shd w:val="clear" w:color="auto" w:fill="FFFFFF"/>
        </w:rPr>
        <w:t>Presentation from SMPD regarding purchase of UAS (Drone)</w:t>
      </w:r>
    </w:p>
    <w:p w14:paraId="448800AB" w14:textId="713F577A" w:rsidR="00986551" w:rsidRDefault="00986551" w:rsidP="00986551">
      <w:pPr>
        <w:ind w:left="850" w:right="298" w:firstLine="0"/>
        <w:rPr>
          <w:rFonts w:ascii="Santa Monica Sharp Medium" w:hAnsi="Santa Monica Sharp Medium"/>
          <w:color w:val="242424"/>
          <w:shd w:val="clear" w:color="auto" w:fill="FFFFFF"/>
        </w:rPr>
      </w:pPr>
      <w:r>
        <w:rPr>
          <w:rFonts w:ascii="Santa Monica Sharp Medium" w:hAnsi="Santa Monica Sharp Medium"/>
          <w:color w:val="242424"/>
          <w:shd w:val="clear" w:color="auto" w:fill="FFFFFF"/>
        </w:rPr>
        <w:t xml:space="preserve">Discussion: use cases for the drone, ability to record audio (not possible but able to project messages via drone), length of time drone can be used without needing to be recharged or replaced. </w:t>
      </w:r>
    </w:p>
    <w:p w14:paraId="2C7E52F8" w14:textId="3AA094B4" w:rsidR="00986551" w:rsidRPr="00C75DF2" w:rsidRDefault="00986551" w:rsidP="00986551">
      <w:pPr>
        <w:ind w:left="850" w:right="298" w:firstLine="0"/>
        <w:rPr>
          <w:rFonts w:ascii="Santa Monica Sharp Medium" w:hAnsi="Santa Monica Sharp Medium"/>
        </w:rPr>
      </w:pPr>
      <w:r>
        <w:rPr>
          <w:rFonts w:ascii="Santa Monica Sharp Medium" w:hAnsi="Santa Monica Sharp Medium"/>
          <w:color w:val="242424"/>
          <w:shd w:val="clear" w:color="auto" w:fill="FFFFFF"/>
        </w:rPr>
        <w:t xml:space="preserve">SMPD requests letter of approval sent to Council. Motion made by Comm. Palazzolo, seconded by Comm. Raman. Motion passes unanimously, letter will be prepared by Chair </w:t>
      </w:r>
      <w:proofErr w:type="spellStart"/>
      <w:r>
        <w:rPr>
          <w:rFonts w:ascii="Santa Monica Sharp Medium" w:hAnsi="Santa Monica Sharp Medium"/>
          <w:color w:val="242424"/>
          <w:shd w:val="clear" w:color="auto" w:fill="FFFFFF"/>
        </w:rPr>
        <w:t>Devermont</w:t>
      </w:r>
      <w:proofErr w:type="spellEnd"/>
      <w:r>
        <w:rPr>
          <w:rFonts w:ascii="Santa Monica Sharp Medium" w:hAnsi="Santa Monica Sharp Medium"/>
          <w:color w:val="242424"/>
          <w:shd w:val="clear" w:color="auto" w:fill="FFFFFF"/>
        </w:rPr>
        <w:t xml:space="preserve"> and provided in advance of the October Council meeting. </w:t>
      </w:r>
    </w:p>
    <w:p w14:paraId="3F166AFC" w14:textId="77777777" w:rsidR="009951DB" w:rsidRPr="0089199B" w:rsidRDefault="009951DB" w:rsidP="009951DB">
      <w:pPr>
        <w:ind w:left="850" w:right="298" w:firstLine="0"/>
        <w:rPr>
          <w:rFonts w:ascii="Santa Monica Sharp Medium" w:hAnsi="Santa Monica Sharp Medium"/>
        </w:rPr>
      </w:pPr>
    </w:p>
    <w:p w14:paraId="7D9EF693" w14:textId="77777777" w:rsidR="00D01CE3" w:rsidRPr="0089199B" w:rsidRDefault="005D4963">
      <w:pPr>
        <w:numPr>
          <w:ilvl w:val="0"/>
          <w:numId w:val="1"/>
        </w:numPr>
        <w:ind w:right="298" w:hanging="360"/>
        <w:rPr>
          <w:rFonts w:ascii="Santa Monica Sharp Medium" w:hAnsi="Santa Monica Sharp Medium"/>
        </w:rPr>
      </w:pPr>
      <w:r w:rsidRPr="0089199B">
        <w:rPr>
          <w:rFonts w:ascii="Santa Monica Sharp Medium" w:hAnsi="Santa Monica Sharp Medium"/>
        </w:rPr>
        <w:t xml:space="preserve">Consent Calendar    </w:t>
      </w:r>
    </w:p>
    <w:p w14:paraId="56665D36" w14:textId="77777777" w:rsidR="00D01CE3" w:rsidRPr="0089199B" w:rsidRDefault="005D4963">
      <w:pPr>
        <w:numPr>
          <w:ilvl w:val="0"/>
          <w:numId w:val="1"/>
        </w:numPr>
        <w:ind w:right="298" w:hanging="360"/>
        <w:rPr>
          <w:rFonts w:ascii="Santa Monica Sharp Medium" w:hAnsi="Santa Monica Sharp Medium"/>
        </w:rPr>
      </w:pPr>
      <w:r w:rsidRPr="0089199B">
        <w:rPr>
          <w:rFonts w:ascii="Santa Monica Sharp Medium" w:hAnsi="Santa Monica Sharp Medium"/>
        </w:rPr>
        <w:t xml:space="preserve">Study Session   </w:t>
      </w:r>
    </w:p>
    <w:p w14:paraId="3012CB8B" w14:textId="77777777" w:rsidR="00D01CE3" w:rsidRPr="0089199B" w:rsidRDefault="005D4963">
      <w:pPr>
        <w:numPr>
          <w:ilvl w:val="0"/>
          <w:numId w:val="1"/>
        </w:numPr>
        <w:ind w:right="298" w:hanging="360"/>
        <w:rPr>
          <w:rFonts w:ascii="Santa Monica Sharp Medium" w:hAnsi="Santa Monica Sharp Medium"/>
        </w:rPr>
      </w:pPr>
      <w:r w:rsidRPr="0089199B">
        <w:rPr>
          <w:rFonts w:ascii="Santa Monica Sharp Medium" w:hAnsi="Santa Monica Sharp Medium"/>
        </w:rPr>
        <w:t xml:space="preserve">Continued Items   </w:t>
      </w:r>
    </w:p>
    <w:p w14:paraId="5C174EB0" w14:textId="77777777" w:rsidR="00D01CE3" w:rsidRPr="0089199B" w:rsidRDefault="005D4963">
      <w:pPr>
        <w:numPr>
          <w:ilvl w:val="0"/>
          <w:numId w:val="1"/>
        </w:numPr>
        <w:ind w:right="298" w:hanging="360"/>
        <w:rPr>
          <w:rFonts w:ascii="Santa Monica Sharp Medium" w:hAnsi="Santa Monica Sharp Medium"/>
        </w:rPr>
      </w:pPr>
      <w:r w:rsidRPr="0089199B">
        <w:rPr>
          <w:rFonts w:ascii="Santa Monica Sharp Medium" w:hAnsi="Santa Monica Sharp Medium"/>
        </w:rPr>
        <w:t xml:space="preserve">Administrative Proceedings   </w:t>
      </w:r>
    </w:p>
    <w:p w14:paraId="0532A2D0" w14:textId="77777777" w:rsidR="00D01CE3" w:rsidRPr="0089199B" w:rsidRDefault="005D4963">
      <w:pPr>
        <w:numPr>
          <w:ilvl w:val="0"/>
          <w:numId w:val="1"/>
        </w:numPr>
        <w:ind w:right="298" w:hanging="360"/>
        <w:rPr>
          <w:rFonts w:ascii="Santa Monica Sharp Medium" w:hAnsi="Santa Monica Sharp Medium"/>
        </w:rPr>
      </w:pPr>
      <w:r w:rsidRPr="0089199B">
        <w:rPr>
          <w:rFonts w:ascii="Santa Monica Sharp Medium" w:hAnsi="Santa Monica Sharp Medium"/>
        </w:rPr>
        <w:t xml:space="preserve">Staff Administrative Items   </w:t>
      </w:r>
    </w:p>
    <w:p w14:paraId="029CB61F" w14:textId="77777777" w:rsidR="00D01CE3" w:rsidRPr="0089199B" w:rsidRDefault="005D4963">
      <w:pPr>
        <w:numPr>
          <w:ilvl w:val="0"/>
          <w:numId w:val="1"/>
        </w:numPr>
        <w:ind w:right="298" w:hanging="360"/>
        <w:rPr>
          <w:rFonts w:ascii="Santa Monica Sharp Medium" w:hAnsi="Santa Monica Sharp Medium"/>
        </w:rPr>
      </w:pPr>
      <w:r w:rsidRPr="0089199B">
        <w:rPr>
          <w:rFonts w:ascii="Santa Monica Sharp Medium" w:hAnsi="Santa Monica Sharp Medium"/>
        </w:rPr>
        <w:t xml:space="preserve">Public Hearing   </w:t>
      </w:r>
    </w:p>
    <w:p w14:paraId="51036B59" w14:textId="77777777" w:rsidR="00D01CE3" w:rsidRPr="0089199B" w:rsidRDefault="005D4963">
      <w:pPr>
        <w:numPr>
          <w:ilvl w:val="0"/>
          <w:numId w:val="1"/>
        </w:numPr>
        <w:ind w:right="298" w:hanging="360"/>
        <w:rPr>
          <w:rFonts w:ascii="Santa Monica Sharp Medium" w:hAnsi="Santa Monica Sharp Medium"/>
        </w:rPr>
      </w:pPr>
      <w:r w:rsidRPr="0089199B">
        <w:rPr>
          <w:rFonts w:ascii="Santa Monica Sharp Medium" w:hAnsi="Santa Monica Sharp Medium"/>
        </w:rPr>
        <w:t xml:space="preserve">Resolutions   </w:t>
      </w:r>
    </w:p>
    <w:p w14:paraId="0B3A15FF" w14:textId="77777777" w:rsidR="00D01CE3" w:rsidRPr="0089199B" w:rsidRDefault="005D4963">
      <w:pPr>
        <w:numPr>
          <w:ilvl w:val="0"/>
          <w:numId w:val="1"/>
        </w:numPr>
        <w:ind w:right="298" w:hanging="360"/>
        <w:rPr>
          <w:rFonts w:ascii="Santa Monica Sharp Medium" w:hAnsi="Santa Monica Sharp Medium"/>
        </w:rPr>
      </w:pPr>
      <w:r w:rsidRPr="0089199B">
        <w:rPr>
          <w:rFonts w:ascii="Santa Monica Sharp Medium" w:hAnsi="Santa Monica Sharp Medium"/>
        </w:rPr>
        <w:t xml:space="preserve">Written Communications     </w:t>
      </w:r>
    </w:p>
    <w:p w14:paraId="09337390" w14:textId="77777777" w:rsidR="007F0713" w:rsidRPr="0089199B" w:rsidRDefault="005D4963">
      <w:pPr>
        <w:numPr>
          <w:ilvl w:val="0"/>
          <w:numId w:val="1"/>
        </w:numPr>
        <w:ind w:right="298" w:hanging="360"/>
        <w:rPr>
          <w:rFonts w:ascii="Santa Monica Sharp Medium" w:hAnsi="Santa Monica Sharp Medium"/>
        </w:rPr>
      </w:pPr>
      <w:r w:rsidRPr="0089199B">
        <w:rPr>
          <w:rFonts w:ascii="Santa Monica Sharp Medium" w:hAnsi="Santa Monica Sharp Medium"/>
        </w:rPr>
        <w:t xml:space="preserve">Public Safety Reform and Oversight Commission Member Discussion Items  </w:t>
      </w:r>
    </w:p>
    <w:p w14:paraId="597A172B" w14:textId="77777777" w:rsidR="009951DB" w:rsidRPr="0089199B" w:rsidRDefault="009951DB" w:rsidP="009951DB">
      <w:pPr>
        <w:ind w:left="0" w:right="298" w:firstLine="0"/>
        <w:rPr>
          <w:rFonts w:ascii="Santa Monica Sharp Medium" w:hAnsi="Santa Monica Sharp Medium"/>
        </w:rPr>
      </w:pPr>
    </w:p>
    <w:p w14:paraId="69540DEA" w14:textId="06B7F634" w:rsidR="009951DB" w:rsidRPr="0089199B" w:rsidRDefault="009951DB" w:rsidP="007F0713">
      <w:pPr>
        <w:numPr>
          <w:ilvl w:val="1"/>
          <w:numId w:val="1"/>
        </w:numPr>
        <w:ind w:right="298" w:hanging="360"/>
        <w:rPr>
          <w:rFonts w:ascii="Santa Monica Sharp Medium" w:hAnsi="Santa Monica Sharp Medium"/>
        </w:rPr>
      </w:pPr>
      <w:r w:rsidRPr="0089199B">
        <w:rPr>
          <w:rFonts w:ascii="Santa Monica Sharp Medium" w:hAnsi="Santa Monica Sharp Medium"/>
        </w:rPr>
        <w:lastRenderedPageBreak/>
        <w:t>SMPD Response to Violence against strikers on 8/5/23 at the Fairmont Hotel</w:t>
      </w:r>
      <w:r w:rsidR="00882AEC">
        <w:rPr>
          <w:rFonts w:ascii="Santa Monica Sharp Medium" w:hAnsi="Santa Monica Sharp Medium"/>
        </w:rPr>
        <w:t xml:space="preserve"> – postponed to a future date. Discussion regarding commissions ability to address specific incidents. </w:t>
      </w:r>
    </w:p>
    <w:p w14:paraId="1DFB4C10" w14:textId="77777777" w:rsidR="00882AEC" w:rsidRDefault="007F0713" w:rsidP="007F0713">
      <w:pPr>
        <w:numPr>
          <w:ilvl w:val="1"/>
          <w:numId w:val="1"/>
        </w:numPr>
        <w:ind w:right="298" w:hanging="360"/>
        <w:rPr>
          <w:rFonts w:ascii="Santa Monica Sharp Medium" w:hAnsi="Santa Monica Sharp Medium"/>
        </w:rPr>
      </w:pPr>
      <w:r w:rsidRPr="0089199B">
        <w:rPr>
          <w:rFonts w:ascii="Santa Monica Sharp Medium" w:hAnsi="Santa Monica Sharp Medium"/>
        </w:rPr>
        <w:t>Discussion of current and prospective committees</w:t>
      </w:r>
      <w:r w:rsidR="005D4963" w:rsidRPr="0089199B">
        <w:rPr>
          <w:rFonts w:ascii="Santa Monica Sharp Medium" w:hAnsi="Santa Monica Sharp Medium"/>
        </w:rPr>
        <w:t xml:space="preserve"> </w:t>
      </w:r>
    </w:p>
    <w:p w14:paraId="4E6A87E4" w14:textId="389A9AB0" w:rsidR="00D01CE3" w:rsidRPr="0089199B" w:rsidRDefault="00882AEC" w:rsidP="00882AEC">
      <w:pPr>
        <w:numPr>
          <w:ilvl w:val="2"/>
          <w:numId w:val="1"/>
        </w:numPr>
        <w:ind w:right="298" w:hanging="360"/>
        <w:rPr>
          <w:rFonts w:ascii="Santa Monica Sharp Medium" w:hAnsi="Santa Monica Sharp Medium"/>
        </w:rPr>
      </w:pPr>
      <w:r>
        <w:rPr>
          <w:rFonts w:ascii="Santa Monica Sharp Medium" w:hAnsi="Santa Monica Sharp Medium"/>
        </w:rPr>
        <w:t xml:space="preserve">Chair is creating a new ad hoc committee to investigate SMPD’s response to a 1990 hate crime </w:t>
      </w:r>
      <w:r w:rsidR="00723E25">
        <w:rPr>
          <w:rFonts w:ascii="Santa Monica Sharp Medium" w:hAnsi="Santa Monica Sharp Medium"/>
        </w:rPr>
        <w:t xml:space="preserve">involving a mailer on SMMUSD letter head containing rhetoric </w:t>
      </w:r>
      <w:r>
        <w:rPr>
          <w:rFonts w:ascii="Santa Monica Sharp Medium" w:hAnsi="Santa Monica Sharp Medium"/>
        </w:rPr>
        <w:t>against Latinos and other ethnic groups with Co- Chairs Cruz and Miller. 1990 Hate Crimes Committee</w:t>
      </w:r>
      <w:r w:rsidR="005D4963" w:rsidRPr="0089199B">
        <w:rPr>
          <w:rFonts w:ascii="Santa Monica Sharp Medium" w:hAnsi="Santa Monica Sharp Medium"/>
        </w:rPr>
        <w:t xml:space="preserve">   </w:t>
      </w:r>
    </w:p>
    <w:p w14:paraId="67EC0EC4" w14:textId="3A203338" w:rsidR="00D01CE3" w:rsidRPr="0089199B" w:rsidRDefault="005D4963">
      <w:pPr>
        <w:numPr>
          <w:ilvl w:val="1"/>
          <w:numId w:val="1"/>
        </w:numPr>
        <w:ind w:right="298" w:hanging="360"/>
        <w:rPr>
          <w:rFonts w:ascii="Santa Monica Sharp Medium" w:hAnsi="Santa Monica Sharp Medium"/>
        </w:rPr>
      </w:pPr>
      <w:r w:rsidRPr="0089199B">
        <w:rPr>
          <w:rFonts w:ascii="Santa Monica Sharp Medium" w:hAnsi="Santa Monica Sharp Medium"/>
        </w:rPr>
        <w:t xml:space="preserve">Ad Hoc Committee Status Reports   </w:t>
      </w:r>
    </w:p>
    <w:p w14:paraId="65FF6658" w14:textId="77777777" w:rsidR="00D01CE3" w:rsidRPr="0089199B" w:rsidRDefault="005D4963">
      <w:pPr>
        <w:numPr>
          <w:ilvl w:val="2"/>
          <w:numId w:val="1"/>
        </w:numPr>
        <w:ind w:right="298" w:hanging="632"/>
        <w:rPr>
          <w:rFonts w:ascii="Santa Monica Sharp Medium" w:hAnsi="Santa Monica Sharp Medium"/>
        </w:rPr>
      </w:pPr>
      <w:r w:rsidRPr="0089199B">
        <w:rPr>
          <w:rFonts w:ascii="Santa Monica Sharp Medium" w:hAnsi="Santa Monica Sharp Medium"/>
        </w:rPr>
        <w:t xml:space="preserve">Accountability: Chair, Derek </w:t>
      </w:r>
      <w:proofErr w:type="spellStart"/>
      <w:r w:rsidRPr="0089199B">
        <w:rPr>
          <w:rFonts w:ascii="Santa Monica Sharp Medium" w:hAnsi="Santa Monica Sharp Medium"/>
        </w:rPr>
        <w:t>Devermont</w:t>
      </w:r>
      <w:proofErr w:type="spellEnd"/>
      <w:r w:rsidRPr="0089199B">
        <w:rPr>
          <w:rFonts w:ascii="Santa Monica Sharp Medium" w:hAnsi="Santa Monica Sharp Medium"/>
        </w:rPr>
        <w:t xml:space="preserve">   </w:t>
      </w:r>
    </w:p>
    <w:p w14:paraId="12062273" w14:textId="77777777" w:rsidR="00D01CE3" w:rsidRPr="0089199B" w:rsidRDefault="005D4963">
      <w:pPr>
        <w:numPr>
          <w:ilvl w:val="2"/>
          <w:numId w:val="1"/>
        </w:numPr>
        <w:ind w:right="298" w:hanging="632"/>
        <w:rPr>
          <w:rFonts w:ascii="Santa Monica Sharp Medium" w:hAnsi="Santa Monica Sharp Medium"/>
        </w:rPr>
      </w:pPr>
      <w:r w:rsidRPr="0089199B">
        <w:rPr>
          <w:rFonts w:ascii="Santa Monica Sharp Medium" w:hAnsi="Santa Monica Sharp Medium"/>
        </w:rPr>
        <w:t xml:space="preserve">Protests and Crowd Control: Chair, Dante Harrington   </w:t>
      </w:r>
    </w:p>
    <w:p w14:paraId="10645F83" w14:textId="77777777" w:rsidR="00D01CE3" w:rsidRPr="0089199B" w:rsidRDefault="005D4963">
      <w:pPr>
        <w:numPr>
          <w:ilvl w:val="2"/>
          <w:numId w:val="1"/>
        </w:numPr>
        <w:ind w:right="298" w:hanging="632"/>
        <w:rPr>
          <w:rFonts w:ascii="Santa Monica Sharp Medium" w:hAnsi="Santa Monica Sharp Medium"/>
        </w:rPr>
      </w:pPr>
      <w:r w:rsidRPr="0089199B">
        <w:rPr>
          <w:rFonts w:ascii="Santa Monica Sharp Medium" w:hAnsi="Santa Monica Sharp Medium"/>
        </w:rPr>
        <w:t xml:space="preserve">Reimagining Public Safety: Chair, Brian </w:t>
      </w:r>
      <w:proofErr w:type="spellStart"/>
      <w:r w:rsidRPr="0089199B">
        <w:rPr>
          <w:rFonts w:ascii="Santa Monica Sharp Medium" w:hAnsi="Santa Monica Sharp Medium"/>
        </w:rPr>
        <w:t>Stedge</w:t>
      </w:r>
      <w:proofErr w:type="spellEnd"/>
      <w:r w:rsidRPr="0089199B">
        <w:rPr>
          <w:rFonts w:ascii="Santa Monica Sharp Medium" w:hAnsi="Santa Monica Sharp Medium"/>
        </w:rPr>
        <w:t xml:space="preserve">-Stroud  </w:t>
      </w:r>
    </w:p>
    <w:p w14:paraId="39AF1FC1" w14:textId="77777777" w:rsidR="00F92FD0" w:rsidRDefault="005D4963">
      <w:pPr>
        <w:numPr>
          <w:ilvl w:val="2"/>
          <w:numId w:val="1"/>
        </w:numPr>
        <w:ind w:right="298" w:hanging="632"/>
        <w:rPr>
          <w:rFonts w:ascii="Santa Monica Sharp Medium" w:hAnsi="Santa Monica Sharp Medium"/>
        </w:rPr>
      </w:pPr>
      <w:r w:rsidRPr="0089199B">
        <w:rPr>
          <w:rFonts w:ascii="Santa Monica Sharp Medium" w:hAnsi="Santa Monica Sharp Medium"/>
        </w:rPr>
        <w:t xml:space="preserve">Use of Force: George Centeno, Derek </w:t>
      </w:r>
      <w:proofErr w:type="spellStart"/>
      <w:r w:rsidRPr="0089199B">
        <w:rPr>
          <w:rFonts w:ascii="Santa Monica Sharp Medium" w:hAnsi="Santa Monica Sharp Medium"/>
        </w:rPr>
        <w:t>Devermont</w:t>
      </w:r>
      <w:proofErr w:type="spellEnd"/>
      <w:r w:rsidRPr="0089199B">
        <w:rPr>
          <w:rFonts w:ascii="Santa Monica Sharp Medium" w:hAnsi="Santa Monica Sharp Medium"/>
        </w:rPr>
        <w:t xml:space="preserve">  </w:t>
      </w:r>
    </w:p>
    <w:p w14:paraId="2A5A0CDF" w14:textId="672616E9" w:rsidR="00526872" w:rsidRDefault="00F92FD0" w:rsidP="00526872">
      <w:pPr>
        <w:ind w:left="1632" w:right="298" w:firstLine="0"/>
        <w:rPr>
          <w:rFonts w:ascii="Santa Monica Sharp Medium" w:hAnsi="Santa Monica Sharp Medium"/>
        </w:rPr>
      </w:pPr>
      <w:r>
        <w:rPr>
          <w:rFonts w:ascii="Santa Monica Sharp Medium" w:hAnsi="Santa Monica Sharp Medium"/>
        </w:rPr>
        <w:t xml:space="preserve">Chair would like the IG to provide a summary of the number of </w:t>
      </w:r>
      <w:proofErr w:type="gramStart"/>
      <w:r>
        <w:rPr>
          <w:rFonts w:ascii="Santa Monica Sharp Medium" w:hAnsi="Santa Monica Sharp Medium"/>
        </w:rPr>
        <w:t>use</w:t>
      </w:r>
      <w:proofErr w:type="gramEnd"/>
      <w:r>
        <w:rPr>
          <w:rFonts w:ascii="Santa Monica Sharp Medium" w:hAnsi="Santa Monica Sharp Medium"/>
        </w:rPr>
        <w:t xml:space="preserve"> of force complaints over a 6 month period, the dispositions of those complaints, and any follow up that occurred. </w:t>
      </w:r>
      <w:r w:rsidR="005D4963" w:rsidRPr="0089199B">
        <w:rPr>
          <w:rFonts w:ascii="Santa Monica Sharp Medium" w:hAnsi="Santa Monica Sharp Medium"/>
        </w:rPr>
        <w:t xml:space="preserve"> </w:t>
      </w:r>
      <w:r w:rsidR="00526872">
        <w:rPr>
          <w:rFonts w:ascii="Santa Monica Sharp Medium" w:hAnsi="Santa Monica Sharp Medium"/>
        </w:rPr>
        <w:t xml:space="preserve">Commissioner Centeno moves to give the Use of Force committee access to the IG for the purposes of producing a bi-annual audit of SMPD Use of Force, and to provide a report to the committee in February and August. Commissioner Scott seconds. </w:t>
      </w:r>
    </w:p>
    <w:p w14:paraId="1AE73BFE" w14:textId="499ADF34" w:rsidR="00526872" w:rsidRDefault="00526872" w:rsidP="00526872">
      <w:pPr>
        <w:ind w:left="1632" w:right="298" w:firstLine="0"/>
        <w:rPr>
          <w:rFonts w:ascii="Santa Monica Sharp Medium" w:hAnsi="Santa Monica Sharp Medium"/>
        </w:rPr>
      </w:pPr>
      <w:r>
        <w:rPr>
          <w:rFonts w:ascii="Santa Monica Sharp Medium" w:hAnsi="Santa Monica Sharp Medium"/>
        </w:rPr>
        <w:t xml:space="preserve">Motion passes unanimously with two absences. </w:t>
      </w:r>
    </w:p>
    <w:p w14:paraId="6F6FD43E" w14:textId="77777777" w:rsidR="00526872" w:rsidRDefault="00526872" w:rsidP="00526872">
      <w:pPr>
        <w:ind w:left="1632" w:right="298" w:firstLine="0"/>
        <w:rPr>
          <w:rFonts w:ascii="Santa Monica Sharp Medium" w:hAnsi="Santa Monica Sharp Medium"/>
        </w:rPr>
      </w:pPr>
    </w:p>
    <w:p w14:paraId="1AD6E770" w14:textId="0D6F1D8A" w:rsidR="00D01CE3" w:rsidRDefault="005D4963" w:rsidP="00526872">
      <w:pPr>
        <w:pStyle w:val="ListParagraph"/>
        <w:numPr>
          <w:ilvl w:val="2"/>
          <w:numId w:val="1"/>
        </w:numPr>
        <w:ind w:right="298"/>
        <w:rPr>
          <w:rFonts w:ascii="Santa Monica Sharp Medium" w:hAnsi="Santa Monica Sharp Medium"/>
        </w:rPr>
      </w:pPr>
      <w:r w:rsidRPr="00526872">
        <w:rPr>
          <w:rFonts w:ascii="Santa Monica Sharp Medium" w:hAnsi="Santa Monica Sharp Medium"/>
        </w:rPr>
        <w:t xml:space="preserve">Operations, Staffing and Budget: George Centeno   </w:t>
      </w:r>
    </w:p>
    <w:p w14:paraId="54302EE2" w14:textId="498D1AC3" w:rsidR="00280A79" w:rsidRPr="00526872" w:rsidRDefault="00280A79" w:rsidP="00280A79">
      <w:pPr>
        <w:pStyle w:val="ListParagraph"/>
        <w:ind w:left="1632" w:right="298" w:firstLine="0"/>
        <w:rPr>
          <w:rFonts w:ascii="Santa Monica Sharp Medium" w:hAnsi="Santa Monica Sharp Medium"/>
        </w:rPr>
      </w:pPr>
      <w:r>
        <w:rPr>
          <w:rFonts w:ascii="Santa Monica Sharp Medium" w:hAnsi="Santa Monica Sharp Medium"/>
        </w:rPr>
        <w:t xml:space="preserve">Commissioner miller requests additional details regarding the SMPD budget to include comparisons with other city departments regarding raises and other expenditures. </w:t>
      </w:r>
    </w:p>
    <w:p w14:paraId="0B6729C1" w14:textId="77777777" w:rsidR="00280A79" w:rsidRDefault="005D4963" w:rsidP="00F92FD0">
      <w:pPr>
        <w:numPr>
          <w:ilvl w:val="2"/>
          <w:numId w:val="1"/>
        </w:numPr>
        <w:spacing w:after="0"/>
        <w:ind w:right="298" w:hanging="632"/>
        <w:rPr>
          <w:rFonts w:ascii="Santa Monica Sharp Medium" w:hAnsi="Santa Monica Sharp Medium"/>
        </w:rPr>
      </w:pPr>
      <w:r w:rsidRPr="0089199B">
        <w:rPr>
          <w:rFonts w:ascii="Santa Monica Sharp Medium" w:hAnsi="Santa Monica Sharp Medium"/>
        </w:rPr>
        <w:t xml:space="preserve">Community Engagement: Chair, Jaime Cruz, Angela Scott  </w:t>
      </w:r>
    </w:p>
    <w:p w14:paraId="41797E17" w14:textId="39F0A0F4" w:rsidR="00D01CE3" w:rsidRPr="0089199B" w:rsidRDefault="00280A79" w:rsidP="00280A79">
      <w:pPr>
        <w:spacing w:after="0"/>
        <w:ind w:left="1632" w:right="298" w:firstLine="0"/>
        <w:rPr>
          <w:rFonts w:ascii="Santa Monica Sharp Medium" w:hAnsi="Santa Monica Sharp Medium"/>
        </w:rPr>
      </w:pPr>
      <w:r>
        <w:rPr>
          <w:rFonts w:ascii="Santa Monica Sharp Medium" w:hAnsi="Santa Monica Sharp Medium"/>
        </w:rPr>
        <w:t xml:space="preserve">Ana Jara of SMPD confirmed to speak regarding the juvenile diversion program at the end of September/early October. </w:t>
      </w:r>
    </w:p>
    <w:p w14:paraId="106C2227" w14:textId="1E7E0F13" w:rsidR="00D603C5" w:rsidRDefault="00D603C5" w:rsidP="00F92FD0">
      <w:pPr>
        <w:numPr>
          <w:ilvl w:val="2"/>
          <w:numId w:val="1"/>
        </w:numPr>
        <w:spacing w:after="0"/>
        <w:ind w:right="298" w:hanging="632"/>
        <w:rPr>
          <w:rFonts w:ascii="Santa Monica Sharp Medium" w:hAnsi="Santa Monica Sharp Medium"/>
        </w:rPr>
      </w:pPr>
      <w:r w:rsidRPr="0089199B">
        <w:rPr>
          <w:rFonts w:ascii="Santa Monica Sharp Medium" w:hAnsi="Santa Monica Sharp Medium"/>
        </w:rPr>
        <w:t>School Safety Committee: Chair, Adya Mohanty</w:t>
      </w:r>
    </w:p>
    <w:p w14:paraId="6D923783" w14:textId="73AA01C9" w:rsidR="00526872" w:rsidRPr="00526872" w:rsidRDefault="00526872" w:rsidP="00526872">
      <w:pPr>
        <w:spacing w:after="0"/>
        <w:ind w:left="1632" w:right="298" w:firstLine="0"/>
        <w:rPr>
          <w:rFonts w:ascii="Santa Monica Sharp Medium" w:hAnsi="Santa Monica Sharp Medium"/>
        </w:rPr>
      </w:pPr>
      <w:r>
        <w:rPr>
          <w:rFonts w:ascii="Santa Monica Sharp Medium" w:hAnsi="Santa Monica Sharp Medium"/>
        </w:rPr>
        <w:t>H</w:t>
      </w:r>
      <w:r w:rsidRPr="00526872">
        <w:rPr>
          <w:rFonts w:ascii="Santa Monica Sharp Medium" w:hAnsi="Santa Monica Sharp Medium"/>
        </w:rPr>
        <w:t xml:space="preserve">earing </w:t>
      </w:r>
      <w:r>
        <w:rPr>
          <w:rFonts w:ascii="Santa Monica Sharp Medium" w:hAnsi="Santa Monica Sharp Medium"/>
        </w:rPr>
        <w:t xml:space="preserve">held </w:t>
      </w:r>
      <w:r w:rsidRPr="00526872">
        <w:rPr>
          <w:rFonts w:ascii="Santa Monica Sharp Medium" w:hAnsi="Santa Monica Sharp Medium"/>
        </w:rPr>
        <w:t xml:space="preserve">last month with LA School Police Chief, Chief </w:t>
      </w:r>
      <w:proofErr w:type="spellStart"/>
      <w:r w:rsidRPr="00526872">
        <w:rPr>
          <w:rFonts w:ascii="Santa Monica Sharp Medium" w:hAnsi="Santa Monica Sharp Medium"/>
        </w:rPr>
        <w:t>Zipperman</w:t>
      </w:r>
      <w:proofErr w:type="spellEnd"/>
      <w:r w:rsidRPr="00526872">
        <w:rPr>
          <w:rFonts w:ascii="Santa Monica Sharp Medium" w:hAnsi="Santa Monica Sharp Medium"/>
        </w:rPr>
        <w:t xml:space="preserve"> and school safety expert and psychology professor Dr. Michele Ghavami.</w:t>
      </w:r>
    </w:p>
    <w:p w14:paraId="1D687C20" w14:textId="77777777" w:rsidR="00526872" w:rsidRPr="00526872" w:rsidRDefault="00526872" w:rsidP="00526872">
      <w:pPr>
        <w:spacing w:after="0"/>
        <w:ind w:left="1632" w:right="298" w:firstLine="0"/>
        <w:rPr>
          <w:rFonts w:ascii="Santa Monica Sharp Medium" w:hAnsi="Santa Monica Sharp Medium"/>
        </w:rPr>
      </w:pPr>
      <w:r w:rsidRPr="00526872">
        <w:rPr>
          <w:rFonts w:ascii="Santa Monica Sharp Medium" w:hAnsi="Santa Monica Sharp Medium"/>
        </w:rPr>
        <w:t xml:space="preserve">Chief </w:t>
      </w:r>
      <w:proofErr w:type="spellStart"/>
      <w:r w:rsidRPr="00526872">
        <w:rPr>
          <w:rFonts w:ascii="Santa Monica Sharp Medium" w:hAnsi="Santa Monica Sharp Medium"/>
        </w:rPr>
        <w:t>Zipperman</w:t>
      </w:r>
      <w:proofErr w:type="spellEnd"/>
      <w:r w:rsidRPr="00526872">
        <w:rPr>
          <w:rFonts w:ascii="Santa Monica Sharp Medium" w:hAnsi="Santa Monica Sharp Medium"/>
        </w:rPr>
        <w:t xml:space="preserve"> shared his insight on how LASPD was able to respond to budget cuts and find a way to still maintain the same </w:t>
      </w:r>
      <w:r w:rsidRPr="00526872">
        <w:rPr>
          <w:rFonts w:ascii="Santa Monica Sharp Medium" w:hAnsi="Santa Monica Sharp Medium"/>
        </w:rPr>
        <w:lastRenderedPageBreak/>
        <w:t xml:space="preserve">mission and outcome. He also talked extensively about the success of their student diversion referral program (an alternate to arresting LAUSD students). He also discussed their mental health evaluation team: a partnership between LASPD and School Mental health and </w:t>
      </w:r>
      <w:proofErr w:type="spellStart"/>
      <w:r w:rsidRPr="00526872">
        <w:rPr>
          <w:rFonts w:ascii="Santa Monica Sharp Medium" w:hAnsi="Santa Monica Sharp Medium"/>
        </w:rPr>
        <w:t>criss</w:t>
      </w:r>
      <w:proofErr w:type="spellEnd"/>
      <w:r w:rsidRPr="00526872">
        <w:rPr>
          <w:rFonts w:ascii="Santa Monica Sharp Medium" w:hAnsi="Santa Monica Sharp Medium"/>
        </w:rPr>
        <w:t xml:space="preserve"> counseling services to help students and staff suffering with mental health crises. And his presentation also covered their youth engagement programs. </w:t>
      </w:r>
    </w:p>
    <w:p w14:paraId="4C6EA1E1" w14:textId="77777777" w:rsidR="00526872" w:rsidRPr="00526872" w:rsidRDefault="00526872" w:rsidP="00526872">
      <w:pPr>
        <w:spacing w:after="0"/>
        <w:ind w:left="1632" w:right="298" w:firstLine="0"/>
        <w:rPr>
          <w:rFonts w:ascii="Santa Monica Sharp Medium" w:hAnsi="Santa Monica Sharp Medium"/>
        </w:rPr>
      </w:pPr>
    </w:p>
    <w:p w14:paraId="4B450ECD" w14:textId="77777777" w:rsidR="00526872" w:rsidRPr="00526872" w:rsidRDefault="00526872" w:rsidP="00526872">
      <w:pPr>
        <w:spacing w:after="0"/>
        <w:ind w:left="1632" w:right="298" w:firstLine="0"/>
        <w:rPr>
          <w:rFonts w:ascii="Santa Monica Sharp Medium" w:hAnsi="Santa Monica Sharp Medium"/>
        </w:rPr>
      </w:pPr>
    </w:p>
    <w:p w14:paraId="3355B50D" w14:textId="77777777" w:rsidR="00526872" w:rsidRPr="00526872" w:rsidRDefault="00526872" w:rsidP="00526872">
      <w:pPr>
        <w:spacing w:after="0"/>
        <w:ind w:left="1632" w:right="298" w:firstLine="0"/>
        <w:rPr>
          <w:rFonts w:ascii="Santa Monica Sharp Medium" w:hAnsi="Santa Monica Sharp Medium"/>
        </w:rPr>
      </w:pPr>
      <w:r w:rsidRPr="00526872">
        <w:rPr>
          <w:rFonts w:ascii="Santa Monica Sharp Medium" w:hAnsi="Santa Monica Sharp Medium"/>
        </w:rPr>
        <w:t xml:space="preserve">Dr. Ghavami gave her perspective as a psychologist by presenting a study she did on how LASPD officers view their role as a school officer and what their goals are. She gave some policy recommendations as a result of her findings: </w:t>
      </w:r>
    </w:p>
    <w:p w14:paraId="7A0F80BF" w14:textId="77777777" w:rsidR="00526872" w:rsidRPr="00526872" w:rsidRDefault="00526872" w:rsidP="00526872">
      <w:pPr>
        <w:spacing w:after="0"/>
        <w:ind w:left="1632" w:right="298" w:firstLine="0"/>
        <w:rPr>
          <w:rFonts w:ascii="Santa Monica Sharp Medium" w:hAnsi="Santa Monica Sharp Medium"/>
        </w:rPr>
      </w:pPr>
    </w:p>
    <w:p w14:paraId="3FCB1519" w14:textId="77777777" w:rsidR="00526872" w:rsidRPr="00526872" w:rsidRDefault="00526872" w:rsidP="00526872">
      <w:pPr>
        <w:spacing w:after="0"/>
        <w:ind w:left="1632" w:right="298" w:firstLine="0"/>
        <w:rPr>
          <w:rFonts w:ascii="Santa Monica Sharp Medium" w:hAnsi="Santa Monica Sharp Medium"/>
        </w:rPr>
      </w:pPr>
      <w:r w:rsidRPr="00526872">
        <w:rPr>
          <w:rFonts w:ascii="Santa Monica Sharp Medium" w:hAnsi="Santa Monica Sharp Medium"/>
        </w:rPr>
        <w:t xml:space="preserve">She gave training recommendations of including training in child and adolescent development as well as bias reduction </w:t>
      </w:r>
      <w:proofErr w:type="gramStart"/>
      <w:r w:rsidRPr="00526872">
        <w:rPr>
          <w:rFonts w:ascii="Santa Monica Sharp Medium" w:hAnsi="Santa Monica Sharp Medium"/>
        </w:rPr>
        <w:t>training</w:t>
      </w:r>
      <w:proofErr w:type="gramEnd"/>
      <w:r w:rsidRPr="00526872">
        <w:rPr>
          <w:rFonts w:ascii="Santa Monica Sharp Medium" w:hAnsi="Santa Monica Sharp Medium"/>
        </w:rPr>
        <w:t xml:space="preserve"> </w:t>
      </w:r>
    </w:p>
    <w:p w14:paraId="6CF547B5" w14:textId="7160B629" w:rsidR="00526872" w:rsidRPr="00526872" w:rsidRDefault="00526872" w:rsidP="00526872">
      <w:pPr>
        <w:spacing w:after="0"/>
        <w:ind w:left="1632" w:right="298" w:firstLine="0"/>
        <w:rPr>
          <w:rFonts w:ascii="Santa Monica Sharp Medium" w:hAnsi="Santa Monica Sharp Medium"/>
        </w:rPr>
      </w:pPr>
      <w:r w:rsidRPr="00526872">
        <w:rPr>
          <w:rFonts w:ascii="Santa Monica Sharp Medium" w:hAnsi="Santa Monica Sharp Medium"/>
        </w:rPr>
        <w:t xml:space="preserve">She also gave policy recommendations on adopting trauma-informed </w:t>
      </w:r>
      <w:proofErr w:type="gramStart"/>
      <w:r w:rsidRPr="00526872">
        <w:rPr>
          <w:rFonts w:ascii="Santa Monica Sharp Medium" w:hAnsi="Santa Monica Sharp Medium"/>
        </w:rPr>
        <w:t>policing, and</w:t>
      </w:r>
      <w:proofErr w:type="gramEnd"/>
      <w:r w:rsidRPr="00526872">
        <w:rPr>
          <w:rFonts w:ascii="Santa Monica Sharp Medium" w:hAnsi="Santa Monica Sharp Medium"/>
        </w:rPr>
        <w:t xml:space="preserve"> considering expanding focus on safe passages for students to and from school</w:t>
      </w:r>
      <w:r>
        <w:rPr>
          <w:rFonts w:ascii="Santa Monica Sharp Medium" w:hAnsi="Santa Monica Sharp Medium"/>
        </w:rPr>
        <w:t>.</w:t>
      </w:r>
    </w:p>
    <w:p w14:paraId="18CCCC9D" w14:textId="77777777" w:rsidR="00526872" w:rsidRPr="00526872" w:rsidRDefault="00526872" w:rsidP="00526872">
      <w:pPr>
        <w:spacing w:after="0"/>
        <w:ind w:left="1632" w:right="298" w:firstLine="0"/>
        <w:rPr>
          <w:rFonts w:ascii="Santa Monica Sharp Medium" w:hAnsi="Santa Monica Sharp Medium"/>
        </w:rPr>
      </w:pPr>
    </w:p>
    <w:p w14:paraId="5E3BCC02" w14:textId="26393217" w:rsidR="00F92FD0" w:rsidRPr="0089199B" w:rsidRDefault="00526872" w:rsidP="00526872">
      <w:pPr>
        <w:spacing w:after="0"/>
        <w:ind w:left="1632" w:right="298" w:firstLine="0"/>
        <w:rPr>
          <w:rFonts w:ascii="Santa Monica Sharp Medium" w:hAnsi="Santa Monica Sharp Medium"/>
        </w:rPr>
      </w:pPr>
      <w:r w:rsidRPr="00526872">
        <w:rPr>
          <w:rFonts w:ascii="Santa Monica Sharp Medium" w:hAnsi="Santa Monica Sharp Medium"/>
        </w:rPr>
        <w:t>The next two hearings this month are one with SMPD's two school resource officers and another presentation by the Culver City school police department which is closer in size to Santa Monica’s.</w:t>
      </w:r>
    </w:p>
    <w:p w14:paraId="6CE7205B" w14:textId="77777777" w:rsidR="00D01CE3" w:rsidRPr="0089199B" w:rsidRDefault="005D4963">
      <w:pPr>
        <w:spacing w:after="24" w:line="259" w:lineRule="auto"/>
        <w:ind w:left="1219" w:right="0" w:firstLine="0"/>
        <w:rPr>
          <w:rFonts w:ascii="Santa Monica Sharp Medium" w:hAnsi="Santa Monica Sharp Medium"/>
        </w:rPr>
      </w:pPr>
      <w:r w:rsidRPr="0089199B">
        <w:rPr>
          <w:rFonts w:ascii="Santa Monica Sharp Medium" w:hAnsi="Santa Monica Sharp Medium"/>
        </w:rPr>
        <w:t xml:space="preserve">   </w:t>
      </w:r>
    </w:p>
    <w:p w14:paraId="79D12164" w14:textId="77777777" w:rsidR="00D01CE3" w:rsidRPr="0089199B" w:rsidRDefault="005D4963">
      <w:pPr>
        <w:numPr>
          <w:ilvl w:val="0"/>
          <w:numId w:val="1"/>
        </w:numPr>
        <w:ind w:right="298" w:hanging="360"/>
        <w:rPr>
          <w:rFonts w:ascii="Santa Monica Sharp Medium" w:hAnsi="Santa Monica Sharp Medium"/>
        </w:rPr>
      </w:pPr>
      <w:r w:rsidRPr="0089199B">
        <w:rPr>
          <w:rFonts w:ascii="Santa Monica Sharp Medium" w:hAnsi="Santa Monica Sharp Medium"/>
        </w:rPr>
        <w:t xml:space="preserve">Public Input: The Commission will provide time for additional public input on matters within its purview on items that were not on the agenda.  State law prohibits the Commission from taking any action on items not listed on the agenda, including issues raised under this agenda item.     </w:t>
      </w:r>
    </w:p>
    <w:p w14:paraId="66FAED8A" w14:textId="77777777" w:rsidR="00D01CE3" w:rsidRPr="0089199B" w:rsidRDefault="005D4963">
      <w:pPr>
        <w:spacing w:after="24" w:line="259" w:lineRule="auto"/>
        <w:ind w:left="125" w:right="0" w:firstLine="0"/>
        <w:rPr>
          <w:rFonts w:ascii="Santa Monica Sharp Medium" w:hAnsi="Santa Monica Sharp Medium"/>
        </w:rPr>
      </w:pPr>
      <w:r w:rsidRPr="0089199B">
        <w:rPr>
          <w:rFonts w:ascii="Santa Monica Sharp Medium" w:hAnsi="Santa Monica Sharp Medium"/>
        </w:rPr>
        <w:t xml:space="preserve">    </w:t>
      </w:r>
    </w:p>
    <w:p w14:paraId="4377BCD8" w14:textId="77777777" w:rsidR="00D01CE3" w:rsidRPr="0089199B" w:rsidRDefault="005D4963">
      <w:pPr>
        <w:spacing w:after="144"/>
        <w:ind w:left="25" w:right="298"/>
        <w:rPr>
          <w:rFonts w:ascii="Santa Monica Sharp Medium" w:hAnsi="Santa Monica Sharp Medium"/>
        </w:rPr>
      </w:pPr>
      <w:r w:rsidRPr="0089199B">
        <w:rPr>
          <w:rFonts w:ascii="Santa Monica Sharp Medium" w:hAnsi="Santa Monica Sharp Medium"/>
        </w:rPr>
        <w:t xml:space="preserve">Adjournment    </w:t>
      </w:r>
    </w:p>
    <w:p w14:paraId="63949205" w14:textId="77777777" w:rsidR="00D01CE3" w:rsidRPr="0089199B" w:rsidRDefault="005D4963">
      <w:pPr>
        <w:spacing w:after="154" w:line="259" w:lineRule="auto"/>
        <w:ind w:left="0" w:right="0" w:firstLine="0"/>
        <w:rPr>
          <w:rFonts w:ascii="Santa Monica Sharp Medium" w:hAnsi="Santa Monica Sharp Medium"/>
        </w:rPr>
      </w:pPr>
      <w:r w:rsidRPr="0089199B">
        <w:rPr>
          <w:rFonts w:ascii="Santa Monica Sharp Medium" w:hAnsi="Santa Monica Sharp Medium"/>
        </w:rPr>
        <w:t xml:space="preserve">    </w:t>
      </w:r>
    </w:p>
    <w:p w14:paraId="55B2A4B4" w14:textId="77777777" w:rsidR="00D01CE3" w:rsidRPr="0089199B" w:rsidRDefault="005D4963">
      <w:pPr>
        <w:ind w:left="25" w:right="298"/>
        <w:rPr>
          <w:rFonts w:ascii="Santa Monica Sharp Medium" w:hAnsi="Santa Monica Sharp Medium"/>
        </w:rPr>
      </w:pPr>
      <w:r w:rsidRPr="0089199B">
        <w:rPr>
          <w:rFonts w:ascii="Santa Monica Sharp Medium" w:hAnsi="Santa Monica Sharp Medium"/>
        </w:rPr>
        <w:t xml:space="preserve">STANDARDS OF BEHAVIOR THAT PROMOTE CIVILITY AT ALL PUBLIC MEETINGS:    </w:t>
      </w:r>
    </w:p>
    <w:p w14:paraId="416573E5" w14:textId="77777777" w:rsidR="00D01CE3" w:rsidRPr="0089199B" w:rsidRDefault="005D4963">
      <w:pPr>
        <w:numPr>
          <w:ilvl w:val="0"/>
          <w:numId w:val="2"/>
        </w:numPr>
        <w:spacing w:after="83"/>
        <w:ind w:right="298" w:hanging="143"/>
        <w:rPr>
          <w:rFonts w:ascii="Santa Monica Sharp Medium" w:hAnsi="Santa Monica Sharp Medium"/>
        </w:rPr>
      </w:pPr>
      <w:r w:rsidRPr="0089199B">
        <w:rPr>
          <w:rFonts w:ascii="Santa Monica Sharp Medium" w:hAnsi="Santa Monica Sharp Medium"/>
        </w:rPr>
        <w:t xml:space="preserve">Treat everyone courteously    </w:t>
      </w:r>
    </w:p>
    <w:p w14:paraId="6C1BDE3F" w14:textId="77777777" w:rsidR="00D01CE3" w:rsidRPr="0089199B" w:rsidRDefault="005D4963">
      <w:pPr>
        <w:numPr>
          <w:ilvl w:val="0"/>
          <w:numId w:val="2"/>
        </w:numPr>
        <w:spacing w:after="83"/>
        <w:ind w:right="298" w:hanging="143"/>
        <w:rPr>
          <w:rFonts w:ascii="Santa Monica Sharp Medium" w:hAnsi="Santa Monica Sharp Medium"/>
        </w:rPr>
      </w:pPr>
      <w:r w:rsidRPr="0089199B">
        <w:rPr>
          <w:rFonts w:ascii="Santa Monica Sharp Medium" w:hAnsi="Santa Monica Sharp Medium"/>
        </w:rPr>
        <w:t xml:space="preserve">Listen to others respectfully    </w:t>
      </w:r>
    </w:p>
    <w:p w14:paraId="042A10B9" w14:textId="77777777" w:rsidR="00D01CE3" w:rsidRPr="0089199B" w:rsidRDefault="005D4963">
      <w:pPr>
        <w:numPr>
          <w:ilvl w:val="0"/>
          <w:numId w:val="2"/>
        </w:numPr>
        <w:spacing w:after="87"/>
        <w:ind w:right="298" w:hanging="143"/>
        <w:rPr>
          <w:rFonts w:ascii="Santa Monica Sharp Medium" w:hAnsi="Santa Monica Sharp Medium"/>
        </w:rPr>
      </w:pPr>
      <w:r w:rsidRPr="0089199B">
        <w:rPr>
          <w:rFonts w:ascii="Santa Monica Sharp Medium" w:hAnsi="Santa Monica Sharp Medium"/>
        </w:rPr>
        <w:lastRenderedPageBreak/>
        <w:t xml:space="preserve">Give open-minded consideration to all viewpoints    </w:t>
      </w:r>
    </w:p>
    <w:p w14:paraId="5CD04A05" w14:textId="77777777" w:rsidR="00D01CE3" w:rsidRPr="0089199B" w:rsidRDefault="005D4963">
      <w:pPr>
        <w:numPr>
          <w:ilvl w:val="0"/>
          <w:numId w:val="2"/>
        </w:numPr>
        <w:spacing w:after="77"/>
        <w:ind w:right="298" w:hanging="143"/>
        <w:rPr>
          <w:rFonts w:ascii="Santa Monica Sharp Medium" w:hAnsi="Santa Monica Sharp Medium"/>
        </w:rPr>
      </w:pPr>
      <w:r w:rsidRPr="0089199B">
        <w:rPr>
          <w:rFonts w:ascii="Santa Monica Sharp Medium" w:hAnsi="Santa Monica Sharp Medium"/>
        </w:rPr>
        <w:t xml:space="preserve">Focus on the issues and avoid personalizing debate    </w:t>
      </w:r>
    </w:p>
    <w:p w14:paraId="3DB4803A" w14:textId="77777777" w:rsidR="00D01CE3" w:rsidRPr="0089199B" w:rsidRDefault="005D4963">
      <w:pPr>
        <w:spacing w:after="273"/>
        <w:ind w:left="818" w:right="298" w:hanging="720"/>
        <w:rPr>
          <w:rFonts w:ascii="Santa Monica Sharp Medium" w:hAnsi="Santa Monica Sharp Medium"/>
        </w:rPr>
      </w:pPr>
      <w:r w:rsidRPr="0089199B">
        <w:rPr>
          <w:rFonts w:ascii="Santa Monica Sharp Medium" w:hAnsi="Santa Monica Sharp Medium"/>
        </w:rPr>
        <w:t xml:space="preserve">1.    </w:t>
      </w:r>
      <w:r w:rsidRPr="0089199B">
        <w:rPr>
          <w:rFonts w:ascii="Santa Monica Sharp Medium" w:hAnsi="Santa Monica Sharp Medium"/>
        </w:rPr>
        <w:tab/>
        <w:t xml:space="preserve">Embrace respectful disagreement and dissent as democratic rights, inherent components of an inclusive public process, and tools for forging sound decisions    </w:t>
      </w:r>
    </w:p>
    <w:p w14:paraId="50A805D0" w14:textId="77777777" w:rsidR="00D01CE3" w:rsidRPr="0089199B" w:rsidRDefault="005D4963">
      <w:pPr>
        <w:spacing w:after="264"/>
        <w:ind w:right="298"/>
        <w:rPr>
          <w:rFonts w:ascii="Santa Monica Sharp Medium" w:hAnsi="Santa Monica Sharp Medium"/>
        </w:rPr>
      </w:pPr>
      <w:r w:rsidRPr="0089199B">
        <w:rPr>
          <w:rFonts w:ascii="Santa Monica Sharp Medium" w:hAnsi="Santa Monica Sharp Medium"/>
        </w:rPr>
        <w:t xml:space="preserve">WAYS TO PROVIDE PUBLIC COMMENT   </w:t>
      </w:r>
    </w:p>
    <w:p w14:paraId="58F3E71C" w14:textId="77777777" w:rsidR="00D01CE3" w:rsidRPr="0089199B" w:rsidRDefault="005D4963">
      <w:pPr>
        <w:ind w:right="298"/>
        <w:rPr>
          <w:rFonts w:ascii="Santa Monica Sharp Medium" w:hAnsi="Santa Monica Sharp Medium"/>
        </w:rPr>
      </w:pPr>
      <w:r w:rsidRPr="0089199B">
        <w:rPr>
          <w:rFonts w:ascii="Santa Monica Sharp Medium" w:hAnsi="Santa Monica Sharp Medium"/>
        </w:rPr>
        <w:t xml:space="preserve">If you are interested in providing public comment, there are several ways to participate: (1) Written public comment. In lieu of oral public comment, the public is strongly encouraged to submit written public comment on agenda items via email to publicsafetyreform@santamonica.gov. Written public comment submitted before 12:00 pm on the day of the meeting will be available for online viewing.   </w:t>
      </w:r>
    </w:p>
    <w:p w14:paraId="1FF60241" w14:textId="77777777" w:rsidR="00D01CE3" w:rsidRPr="0089199B" w:rsidRDefault="005D4963">
      <w:pPr>
        <w:ind w:right="298"/>
        <w:rPr>
          <w:rFonts w:ascii="Santa Monica Sharp Medium" w:hAnsi="Santa Monica Sharp Medium"/>
        </w:rPr>
      </w:pPr>
      <w:r w:rsidRPr="0089199B">
        <w:rPr>
          <w:rFonts w:ascii="Santa Monica Sharp Medium" w:hAnsi="Santa Monica Sharp Medium"/>
        </w:rPr>
        <w:t xml:space="preserve">Please note the agenda item number in the subject line of your written comments.    </w:t>
      </w:r>
    </w:p>
    <w:p w14:paraId="3BC12C5D" w14:textId="77777777" w:rsidR="00D01CE3" w:rsidRPr="0089199B" w:rsidRDefault="005D4963">
      <w:pPr>
        <w:spacing w:after="273"/>
        <w:ind w:right="298"/>
        <w:rPr>
          <w:rFonts w:ascii="Santa Monica Sharp Medium" w:hAnsi="Santa Monica Sharp Medium"/>
        </w:rPr>
      </w:pPr>
      <w:r w:rsidRPr="0089199B">
        <w:rPr>
          <w:rFonts w:ascii="Santa Monica Sharp Medium" w:hAnsi="Santa Monica Sharp Medium"/>
        </w:rPr>
        <w:t xml:space="preserve">(2) Oral public comment. Persons wishing to address the Public Safety Reform and Oversight Commission regarding items on the agenda must submit their name and address (optional) to the Commission’s Secretary before the public comment section is opened for that item.  Register to speak using the speaker cards prior to the meeting.   </w:t>
      </w:r>
    </w:p>
    <w:p w14:paraId="7CCFC0D3" w14:textId="77777777" w:rsidR="00D01CE3" w:rsidRPr="0089199B" w:rsidRDefault="005D4963">
      <w:pPr>
        <w:spacing w:after="279" w:line="259" w:lineRule="auto"/>
        <w:ind w:left="0" w:right="0" w:firstLine="0"/>
        <w:rPr>
          <w:rFonts w:ascii="Santa Monica Sharp Medium" w:hAnsi="Santa Monica Sharp Medium"/>
        </w:rPr>
      </w:pPr>
      <w:r w:rsidRPr="0089199B">
        <w:rPr>
          <w:rFonts w:ascii="Santa Monica Sharp Medium" w:hAnsi="Santa Monica Sharp Medium"/>
        </w:rPr>
        <w:t xml:space="preserve">   </w:t>
      </w:r>
    </w:p>
    <w:p w14:paraId="49256513" w14:textId="77777777" w:rsidR="00D01CE3" w:rsidRPr="0089199B" w:rsidRDefault="005D4963">
      <w:pPr>
        <w:spacing w:after="0" w:line="259" w:lineRule="auto"/>
        <w:ind w:left="0" w:right="0" w:firstLine="0"/>
        <w:rPr>
          <w:rFonts w:ascii="Santa Monica Sharp Medium" w:hAnsi="Santa Monica Sharp Medium"/>
        </w:rPr>
      </w:pPr>
      <w:r w:rsidRPr="0089199B">
        <w:rPr>
          <w:rFonts w:ascii="Santa Monica Sharp Medium" w:hAnsi="Santa Monica Sharp Medium"/>
        </w:rPr>
        <w:t xml:space="preserve">   </w:t>
      </w:r>
    </w:p>
    <w:p w14:paraId="3AA35E7F" w14:textId="77777777" w:rsidR="00D01CE3" w:rsidRPr="0089199B" w:rsidRDefault="005D4963">
      <w:pPr>
        <w:spacing w:after="153"/>
        <w:ind w:left="25" w:right="298"/>
        <w:rPr>
          <w:rFonts w:ascii="Santa Monica Sharp Medium" w:hAnsi="Santa Monica Sharp Medium"/>
        </w:rPr>
      </w:pPr>
      <w:r w:rsidRPr="0089199B">
        <w:rPr>
          <w:rFonts w:ascii="Santa Monica Sharp Medium" w:hAnsi="Santa Monica Sharp Medium"/>
        </w:rPr>
        <w:t xml:space="preserve">This agenda is available in alternate formats upon request.  If you require any special disability related accommodations (i.e. sign language interpreting, language interpretation, etc.), please contact the City Manager’s Office via </w:t>
      </w:r>
      <w:proofErr w:type="gramStart"/>
      <w:r w:rsidRPr="0089199B">
        <w:rPr>
          <w:rFonts w:ascii="Santa Monica Sharp Medium" w:hAnsi="Santa Monica Sharp Medium"/>
          <w:color w:val="0B34A3"/>
          <w:u w:val="single" w:color="0B34A3"/>
        </w:rPr>
        <w:t>Lisa.Parson@smgov.net</w:t>
      </w:r>
      <w:r w:rsidRPr="0089199B">
        <w:rPr>
          <w:rFonts w:ascii="Santa Monica Sharp Medium" w:hAnsi="Santa Monica Sharp Medium"/>
        </w:rPr>
        <w:t xml:space="preserve">  at</w:t>
      </w:r>
      <w:proofErr w:type="gramEnd"/>
      <w:r w:rsidRPr="0089199B">
        <w:rPr>
          <w:rFonts w:ascii="Santa Monica Sharp Medium" w:hAnsi="Santa Monica Sharp Medium"/>
        </w:rPr>
        <w:t xml:space="preserve"> least 1 day prior to the scheduled meeting.    </w:t>
      </w:r>
    </w:p>
    <w:p w14:paraId="286D0AC0" w14:textId="77777777" w:rsidR="00D01CE3" w:rsidRPr="0089199B" w:rsidRDefault="005D4963">
      <w:pPr>
        <w:spacing w:after="148"/>
        <w:ind w:left="25" w:right="298"/>
        <w:rPr>
          <w:rFonts w:ascii="Santa Monica Sharp Medium" w:hAnsi="Santa Monica Sharp Medium"/>
        </w:rPr>
      </w:pPr>
      <w:r w:rsidRPr="0089199B">
        <w:rPr>
          <w:rFonts w:ascii="Santa Monica Sharp Medium" w:hAnsi="Santa Monica Sharp Medium"/>
        </w:rPr>
        <w:t xml:space="preserve">This agenda is subject to change up to 72 hours prior to a regular meeting.  Please check the agenda for prior to the meeting for changes.    </w:t>
      </w:r>
    </w:p>
    <w:p w14:paraId="7A422EB4" w14:textId="77777777" w:rsidR="00D01CE3" w:rsidRPr="0089199B" w:rsidRDefault="005D4963">
      <w:pPr>
        <w:spacing w:after="152"/>
        <w:ind w:left="25" w:right="298"/>
        <w:rPr>
          <w:rFonts w:ascii="Santa Monica Sharp Medium" w:hAnsi="Santa Monica Sharp Medium"/>
        </w:rPr>
      </w:pPr>
      <w:r w:rsidRPr="0089199B">
        <w:rPr>
          <w:rFonts w:ascii="Santa Monica Sharp Medium" w:hAnsi="Santa Monica Sharp Medium"/>
        </w:rPr>
        <w:t xml:space="preserve">Transportation Information: Santa Monica Blue Bus Lines #2, #3, #5, #9 and the EXPO Line serve City Hall.  Parking is available on Main Street, on Olympic Drive, and in the Civic Center Parking Structure.  </w:t>
      </w:r>
    </w:p>
    <w:p w14:paraId="5806B01E" w14:textId="77777777" w:rsidR="00D01CE3" w:rsidRPr="0089199B" w:rsidRDefault="005D4963">
      <w:pPr>
        <w:spacing w:after="185" w:line="259" w:lineRule="auto"/>
        <w:ind w:left="15" w:right="0" w:firstLine="0"/>
        <w:rPr>
          <w:rFonts w:ascii="Santa Monica Sharp Medium" w:hAnsi="Santa Monica Sharp Medium"/>
        </w:rPr>
      </w:pPr>
      <w:r w:rsidRPr="0089199B">
        <w:rPr>
          <w:rFonts w:ascii="Santa Monica Sharp Medium" w:hAnsi="Santa Monica Sharp Medium"/>
          <w:sz w:val="22"/>
        </w:rPr>
        <w:t xml:space="preserve"> </w:t>
      </w:r>
      <w:r w:rsidRPr="0089199B">
        <w:rPr>
          <w:rFonts w:ascii="Santa Monica Sharp Medium" w:hAnsi="Santa Monica Sharp Medium"/>
        </w:rPr>
        <w:t xml:space="preserve">   </w:t>
      </w:r>
    </w:p>
    <w:p w14:paraId="139F4AFD" w14:textId="77777777" w:rsidR="00D01CE3" w:rsidRPr="0089199B" w:rsidRDefault="005D4963">
      <w:pPr>
        <w:spacing w:after="0" w:line="259" w:lineRule="auto"/>
        <w:ind w:left="0" w:right="0" w:firstLine="0"/>
        <w:rPr>
          <w:rFonts w:ascii="Santa Monica Sharp Medium" w:hAnsi="Santa Monica Sharp Medium"/>
        </w:rPr>
      </w:pPr>
      <w:r w:rsidRPr="0089199B">
        <w:rPr>
          <w:rFonts w:ascii="Santa Monica Sharp Medium" w:hAnsi="Santa Monica Sharp Medium"/>
          <w:sz w:val="22"/>
        </w:rPr>
        <w:t xml:space="preserve">    </w:t>
      </w:r>
      <w:r w:rsidRPr="0089199B">
        <w:rPr>
          <w:rFonts w:ascii="Santa Monica Sharp Medium" w:hAnsi="Santa Monica Sharp Medium"/>
          <w:sz w:val="22"/>
        </w:rPr>
        <w:tab/>
        <w:t xml:space="preserve"> </w:t>
      </w:r>
      <w:r w:rsidRPr="0089199B">
        <w:rPr>
          <w:rFonts w:ascii="Santa Monica Sharp Medium" w:hAnsi="Santa Monica Sharp Medium"/>
        </w:rPr>
        <w:t xml:space="preserve">   </w:t>
      </w:r>
    </w:p>
    <w:sectPr w:rsidR="00D01CE3" w:rsidRPr="0089199B">
      <w:pgSz w:w="12240" w:h="15840"/>
      <w:pgMar w:top="1475" w:right="1051" w:bottom="1705" w:left="14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nta Monica Sharp Medium">
    <w:panose1 w:val="00000000000000000000"/>
    <w:charset w:val="00"/>
    <w:family w:val="auto"/>
    <w:pitch w:val="variable"/>
    <w:sig w:usb0="A10000EF" w:usb1="520160FB" w:usb2="0000001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30B88"/>
    <w:multiLevelType w:val="hybridMultilevel"/>
    <w:tmpl w:val="254C2BC6"/>
    <w:lvl w:ilvl="0" w:tplc="9E8E299C">
      <w:start w:val="1"/>
      <w:numFmt w:val="bullet"/>
      <w:lvlText w:val="•"/>
      <w:lvlJc w:val="left"/>
      <w:pPr>
        <w:ind w:left="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C257FC">
      <w:start w:val="1"/>
      <w:numFmt w:val="bullet"/>
      <w:lvlText w:val="o"/>
      <w:lvlJc w:val="left"/>
      <w:pPr>
        <w:ind w:left="11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0C7CAC">
      <w:start w:val="1"/>
      <w:numFmt w:val="bullet"/>
      <w:lvlText w:val="▪"/>
      <w:lvlJc w:val="left"/>
      <w:pPr>
        <w:ind w:left="19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D1AA116">
      <w:start w:val="1"/>
      <w:numFmt w:val="bullet"/>
      <w:lvlText w:val="•"/>
      <w:lvlJc w:val="left"/>
      <w:pPr>
        <w:ind w:left="2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9869BA">
      <w:start w:val="1"/>
      <w:numFmt w:val="bullet"/>
      <w:lvlText w:val="o"/>
      <w:lvlJc w:val="left"/>
      <w:pPr>
        <w:ind w:left="33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5AC83A">
      <w:start w:val="1"/>
      <w:numFmt w:val="bullet"/>
      <w:lvlText w:val="▪"/>
      <w:lvlJc w:val="left"/>
      <w:pPr>
        <w:ind w:left="4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4CFE4A">
      <w:start w:val="1"/>
      <w:numFmt w:val="bullet"/>
      <w:lvlText w:val="•"/>
      <w:lvlJc w:val="left"/>
      <w:pPr>
        <w:ind w:left="4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5AAA6A">
      <w:start w:val="1"/>
      <w:numFmt w:val="bullet"/>
      <w:lvlText w:val="o"/>
      <w:lvlJc w:val="left"/>
      <w:pPr>
        <w:ind w:left="5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7144A80">
      <w:start w:val="1"/>
      <w:numFmt w:val="bullet"/>
      <w:lvlText w:val="▪"/>
      <w:lvlJc w:val="left"/>
      <w:pPr>
        <w:ind w:left="6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80566DE"/>
    <w:multiLevelType w:val="hybridMultilevel"/>
    <w:tmpl w:val="1F742E20"/>
    <w:lvl w:ilvl="0" w:tplc="F92A8A86">
      <w:start w:val="1"/>
      <w:numFmt w:val="decimal"/>
      <w:lvlText w:val="%1."/>
      <w:lvlJc w:val="left"/>
      <w:pPr>
        <w:ind w:left="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3CE28D8">
      <w:start w:val="1"/>
      <w:numFmt w:val="lowerLetter"/>
      <w:lvlText w:val="%2."/>
      <w:lvlJc w:val="left"/>
      <w:pPr>
        <w:ind w:left="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66CA92C">
      <w:start w:val="1"/>
      <w:numFmt w:val="upperRoman"/>
      <w:lvlText w:val="%3."/>
      <w:lvlJc w:val="left"/>
      <w:pPr>
        <w:ind w:left="16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1D6B428">
      <w:start w:val="1"/>
      <w:numFmt w:val="decimal"/>
      <w:lvlText w:val="%4"/>
      <w:lvlJc w:val="left"/>
      <w:pPr>
        <w:ind w:left="2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A624928">
      <w:start w:val="1"/>
      <w:numFmt w:val="lowerLetter"/>
      <w:lvlText w:val="%5"/>
      <w:lvlJc w:val="left"/>
      <w:pPr>
        <w:ind w:left="2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B2E2892">
      <w:start w:val="1"/>
      <w:numFmt w:val="lowerRoman"/>
      <w:lvlText w:val="%6"/>
      <w:lvlJc w:val="left"/>
      <w:pPr>
        <w:ind w:left="3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F6236E4">
      <w:start w:val="1"/>
      <w:numFmt w:val="decimal"/>
      <w:lvlText w:val="%7"/>
      <w:lvlJc w:val="left"/>
      <w:pPr>
        <w:ind w:left="4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B3813D6">
      <w:start w:val="1"/>
      <w:numFmt w:val="lowerLetter"/>
      <w:lvlText w:val="%8"/>
      <w:lvlJc w:val="left"/>
      <w:pPr>
        <w:ind w:left="4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C0AB18">
      <w:start w:val="1"/>
      <w:numFmt w:val="lowerRoman"/>
      <w:lvlText w:val="%9"/>
      <w:lvlJc w:val="left"/>
      <w:pPr>
        <w:ind w:left="5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072388427">
    <w:abstractNumId w:val="1"/>
  </w:num>
  <w:num w:numId="2" w16cid:durableId="1525628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CE3"/>
    <w:rsid w:val="00065909"/>
    <w:rsid w:val="001205E6"/>
    <w:rsid w:val="001C22E7"/>
    <w:rsid w:val="00280A79"/>
    <w:rsid w:val="00344891"/>
    <w:rsid w:val="003A30EA"/>
    <w:rsid w:val="00526872"/>
    <w:rsid w:val="005D4963"/>
    <w:rsid w:val="006037C1"/>
    <w:rsid w:val="006D2528"/>
    <w:rsid w:val="00723E25"/>
    <w:rsid w:val="0077195C"/>
    <w:rsid w:val="007D35F1"/>
    <w:rsid w:val="007F0713"/>
    <w:rsid w:val="00830E82"/>
    <w:rsid w:val="00882AEC"/>
    <w:rsid w:val="0089199B"/>
    <w:rsid w:val="008A7267"/>
    <w:rsid w:val="00986551"/>
    <w:rsid w:val="009951DB"/>
    <w:rsid w:val="009D78FB"/>
    <w:rsid w:val="00A7576C"/>
    <w:rsid w:val="00C75DF2"/>
    <w:rsid w:val="00D01CE3"/>
    <w:rsid w:val="00D603C5"/>
    <w:rsid w:val="00EF1E62"/>
    <w:rsid w:val="00F24A50"/>
    <w:rsid w:val="00F9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EEF2B"/>
  <w15:docId w15:val="{19EFC720-4D96-E945-A62D-C711CA77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 w:line="269" w:lineRule="auto"/>
      <w:ind w:left="10" w:right="119"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8F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78FB"/>
    <w:rPr>
      <w:rFonts w:ascii="Times New Roman" w:eastAsia="Calibri" w:hAnsi="Times New Roman" w:cs="Times New Roman"/>
      <w:color w:val="000000"/>
      <w:sz w:val="18"/>
      <w:szCs w:val="18"/>
    </w:rPr>
  </w:style>
  <w:style w:type="paragraph" w:styleId="ListParagraph">
    <w:name w:val="List Paragraph"/>
    <w:basedOn w:val="Normal"/>
    <w:uiPriority w:val="34"/>
    <w:qFormat/>
    <w:rsid w:val="00526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371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Microsoft Word - PSROC Special Meeting Agenda July 11.docx</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PSROC Special Meeting Agenda July 11.docx</dc:title>
  <dc:subject/>
  <dc:creator>Lisa Parson</dc:creator>
  <cp:keywords/>
  <dc:description/>
  <cp:lastModifiedBy>Lisa Parson</cp:lastModifiedBy>
  <cp:revision>2</cp:revision>
  <dcterms:created xsi:type="dcterms:W3CDTF">2023-09-06T03:08:00Z</dcterms:created>
  <dcterms:modified xsi:type="dcterms:W3CDTF">2023-09-06T03:08:00Z</dcterms:modified>
</cp:coreProperties>
</file>